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403" w:rsidRPr="0067142F" w:rsidRDefault="0067142F">
      <w:pPr>
        <w:pStyle w:val="BodyText"/>
        <w:ind w:left="4060"/>
        <w:rPr>
          <w:sz w:val="20"/>
        </w:rPr>
      </w:pPr>
      <w:r w:rsidRPr="0067142F">
        <w:rPr>
          <w:noProof/>
          <w:sz w:val="20"/>
        </w:rPr>
        <w:drawing>
          <wp:inline distT="0" distB="0" distL="0" distR="0">
            <wp:extent cx="1416144" cy="115128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416144" cy="1151286"/>
                    </a:xfrm>
                    <a:prstGeom prst="rect">
                      <a:avLst/>
                    </a:prstGeom>
                  </pic:spPr>
                </pic:pic>
              </a:graphicData>
            </a:graphic>
          </wp:inline>
        </w:drawing>
      </w:r>
    </w:p>
    <w:p w:rsidR="00915403" w:rsidRPr="0067142F" w:rsidRDefault="00915403">
      <w:pPr>
        <w:pStyle w:val="BodyText"/>
        <w:spacing w:before="8"/>
        <w:rPr>
          <w:sz w:val="25"/>
        </w:rPr>
      </w:pPr>
    </w:p>
    <w:p w:rsidR="00915403" w:rsidRPr="0067142F" w:rsidRDefault="0067142F">
      <w:pPr>
        <w:pStyle w:val="Heading1"/>
        <w:spacing w:before="94" w:line="453" w:lineRule="auto"/>
        <w:ind w:right="7189"/>
      </w:pPr>
      <w:r w:rsidRPr="0067142F">
        <w:rPr>
          <w:w w:val="85"/>
        </w:rPr>
        <w:t xml:space="preserve">MDAHU Travel Expense Policy </w:t>
      </w:r>
      <w:r w:rsidRPr="0067142F">
        <w:rPr>
          <w:w w:val="95"/>
        </w:rPr>
        <w:t>Statement of purpose</w:t>
      </w:r>
    </w:p>
    <w:p w:rsidR="00915403" w:rsidRPr="0067142F" w:rsidRDefault="0067142F">
      <w:pPr>
        <w:pStyle w:val="BodyText"/>
        <w:spacing w:before="5" w:line="266" w:lineRule="auto"/>
        <w:ind w:left="116" w:right="1100"/>
      </w:pPr>
      <w:r w:rsidRPr="0067142F">
        <w:rPr>
          <w:w w:val="90"/>
        </w:rPr>
        <w:t xml:space="preserve">This document serves to clarify how travel expenses incurred while representing MDAHU membership should be approved and </w:t>
      </w:r>
      <w:r w:rsidRPr="0067142F">
        <w:t>reimbursed.</w:t>
      </w:r>
    </w:p>
    <w:p w:rsidR="00915403" w:rsidRPr="0067142F" w:rsidRDefault="0067142F">
      <w:pPr>
        <w:pStyle w:val="BodyText"/>
        <w:spacing w:before="155" w:line="271" w:lineRule="auto"/>
        <w:ind w:left="116"/>
      </w:pPr>
      <w:r w:rsidRPr="0067142F">
        <w:rPr>
          <w:w w:val="95"/>
        </w:rPr>
        <w:t>All</w:t>
      </w:r>
      <w:r w:rsidRPr="0067142F">
        <w:rPr>
          <w:spacing w:val="-29"/>
          <w:w w:val="95"/>
        </w:rPr>
        <w:t xml:space="preserve"> </w:t>
      </w:r>
      <w:r w:rsidRPr="0067142F">
        <w:rPr>
          <w:w w:val="95"/>
        </w:rPr>
        <w:t>reimbursed</w:t>
      </w:r>
      <w:r w:rsidRPr="0067142F">
        <w:rPr>
          <w:spacing w:val="-31"/>
          <w:w w:val="95"/>
        </w:rPr>
        <w:t xml:space="preserve"> </w:t>
      </w:r>
      <w:r w:rsidRPr="0067142F">
        <w:rPr>
          <w:w w:val="95"/>
        </w:rPr>
        <w:t>travel</w:t>
      </w:r>
      <w:r w:rsidRPr="0067142F">
        <w:rPr>
          <w:spacing w:val="-28"/>
          <w:w w:val="95"/>
        </w:rPr>
        <w:t xml:space="preserve"> </w:t>
      </w:r>
      <w:r w:rsidRPr="0067142F">
        <w:rPr>
          <w:w w:val="95"/>
        </w:rPr>
        <w:t>by</w:t>
      </w:r>
      <w:r w:rsidRPr="0067142F">
        <w:rPr>
          <w:spacing w:val="-27"/>
          <w:w w:val="95"/>
        </w:rPr>
        <w:t xml:space="preserve"> </w:t>
      </w:r>
      <w:r w:rsidRPr="0067142F">
        <w:rPr>
          <w:w w:val="95"/>
        </w:rPr>
        <w:t>MDAHU</w:t>
      </w:r>
      <w:r w:rsidRPr="0067142F">
        <w:rPr>
          <w:spacing w:val="-32"/>
          <w:w w:val="95"/>
        </w:rPr>
        <w:t xml:space="preserve"> </w:t>
      </w:r>
      <w:r w:rsidRPr="0067142F">
        <w:rPr>
          <w:w w:val="95"/>
        </w:rPr>
        <w:t>must</w:t>
      </w:r>
      <w:r w:rsidRPr="0067142F">
        <w:rPr>
          <w:spacing w:val="-19"/>
          <w:w w:val="95"/>
        </w:rPr>
        <w:t xml:space="preserve"> </w:t>
      </w:r>
      <w:r w:rsidRPr="0067142F">
        <w:rPr>
          <w:w w:val="95"/>
        </w:rPr>
        <w:t>be</w:t>
      </w:r>
      <w:r w:rsidRPr="0067142F">
        <w:rPr>
          <w:spacing w:val="-27"/>
          <w:w w:val="95"/>
        </w:rPr>
        <w:t xml:space="preserve"> </w:t>
      </w:r>
      <w:r w:rsidRPr="0067142F">
        <w:rPr>
          <w:w w:val="95"/>
        </w:rPr>
        <w:t>approved</w:t>
      </w:r>
      <w:r w:rsidRPr="0067142F">
        <w:rPr>
          <w:spacing w:val="-20"/>
          <w:w w:val="95"/>
        </w:rPr>
        <w:t xml:space="preserve"> </w:t>
      </w:r>
      <w:r w:rsidRPr="0067142F">
        <w:rPr>
          <w:w w:val="95"/>
        </w:rPr>
        <w:t>by</w:t>
      </w:r>
      <w:r w:rsidRPr="0067142F">
        <w:rPr>
          <w:spacing w:val="-28"/>
          <w:w w:val="95"/>
        </w:rPr>
        <w:t xml:space="preserve"> </w:t>
      </w:r>
      <w:r w:rsidRPr="0067142F">
        <w:rPr>
          <w:w w:val="95"/>
        </w:rPr>
        <w:t>the</w:t>
      </w:r>
      <w:r w:rsidRPr="0067142F">
        <w:rPr>
          <w:spacing w:val="-29"/>
          <w:w w:val="95"/>
        </w:rPr>
        <w:t xml:space="preserve"> </w:t>
      </w:r>
      <w:r w:rsidRPr="0067142F">
        <w:rPr>
          <w:w w:val="95"/>
        </w:rPr>
        <w:t>board.</w:t>
      </w:r>
      <w:r w:rsidRPr="0067142F">
        <w:rPr>
          <w:spacing w:val="-25"/>
          <w:w w:val="95"/>
        </w:rPr>
        <w:t xml:space="preserve"> </w:t>
      </w:r>
      <w:r w:rsidRPr="0067142F">
        <w:rPr>
          <w:w w:val="95"/>
        </w:rPr>
        <w:t>Reimbursement</w:t>
      </w:r>
      <w:r w:rsidRPr="0067142F">
        <w:rPr>
          <w:spacing w:val="-28"/>
          <w:w w:val="95"/>
        </w:rPr>
        <w:t xml:space="preserve"> </w:t>
      </w:r>
      <w:r w:rsidRPr="0067142F">
        <w:rPr>
          <w:w w:val="95"/>
        </w:rPr>
        <w:t>shall</w:t>
      </w:r>
      <w:r w:rsidRPr="0067142F">
        <w:rPr>
          <w:spacing w:val="-29"/>
          <w:w w:val="95"/>
        </w:rPr>
        <w:t xml:space="preserve"> </w:t>
      </w:r>
      <w:r w:rsidRPr="0067142F">
        <w:rPr>
          <w:w w:val="95"/>
        </w:rPr>
        <w:t>be</w:t>
      </w:r>
      <w:r w:rsidRPr="0067142F">
        <w:rPr>
          <w:spacing w:val="-28"/>
          <w:w w:val="95"/>
        </w:rPr>
        <w:t xml:space="preserve"> </w:t>
      </w:r>
      <w:r w:rsidRPr="0067142F">
        <w:rPr>
          <w:w w:val="95"/>
        </w:rPr>
        <w:t>for</w:t>
      </w:r>
      <w:r w:rsidRPr="0067142F">
        <w:rPr>
          <w:spacing w:val="-26"/>
          <w:w w:val="95"/>
        </w:rPr>
        <w:t xml:space="preserve"> </w:t>
      </w:r>
      <w:r w:rsidRPr="0067142F">
        <w:rPr>
          <w:w w:val="95"/>
        </w:rPr>
        <w:t>reasonable</w:t>
      </w:r>
      <w:r w:rsidRPr="0067142F">
        <w:rPr>
          <w:spacing w:val="-24"/>
          <w:w w:val="95"/>
        </w:rPr>
        <w:t xml:space="preserve"> </w:t>
      </w:r>
      <w:r w:rsidRPr="0067142F">
        <w:rPr>
          <w:spacing w:val="-3"/>
          <w:w w:val="95"/>
        </w:rPr>
        <w:t>and</w:t>
      </w:r>
      <w:r w:rsidRPr="0067142F">
        <w:rPr>
          <w:spacing w:val="-25"/>
          <w:w w:val="95"/>
        </w:rPr>
        <w:t xml:space="preserve"> </w:t>
      </w:r>
      <w:r w:rsidRPr="0067142F">
        <w:rPr>
          <w:w w:val="95"/>
        </w:rPr>
        <w:t>necessary</w:t>
      </w:r>
      <w:r w:rsidRPr="0067142F">
        <w:rPr>
          <w:spacing w:val="-31"/>
          <w:w w:val="95"/>
        </w:rPr>
        <w:t xml:space="preserve"> </w:t>
      </w:r>
      <w:r w:rsidRPr="0067142F">
        <w:rPr>
          <w:w w:val="95"/>
        </w:rPr>
        <w:t>travel</w:t>
      </w:r>
      <w:r w:rsidRPr="0067142F">
        <w:rPr>
          <w:spacing w:val="-28"/>
          <w:w w:val="95"/>
        </w:rPr>
        <w:t xml:space="preserve"> </w:t>
      </w:r>
      <w:r w:rsidRPr="0067142F">
        <w:rPr>
          <w:w w:val="95"/>
        </w:rPr>
        <w:t>expenses. Reimbursement</w:t>
      </w:r>
      <w:r w:rsidRPr="0067142F">
        <w:rPr>
          <w:spacing w:val="-30"/>
          <w:w w:val="95"/>
        </w:rPr>
        <w:t xml:space="preserve"> </w:t>
      </w:r>
      <w:r w:rsidRPr="0067142F">
        <w:rPr>
          <w:w w:val="95"/>
        </w:rPr>
        <w:t>is</w:t>
      </w:r>
      <w:r w:rsidRPr="0067142F">
        <w:rPr>
          <w:spacing w:val="-33"/>
          <w:w w:val="95"/>
        </w:rPr>
        <w:t xml:space="preserve"> </w:t>
      </w:r>
      <w:r w:rsidRPr="0067142F">
        <w:rPr>
          <w:w w:val="95"/>
        </w:rPr>
        <w:t>allowed</w:t>
      </w:r>
      <w:r w:rsidRPr="0067142F">
        <w:rPr>
          <w:spacing w:val="-20"/>
          <w:w w:val="95"/>
        </w:rPr>
        <w:t xml:space="preserve"> </w:t>
      </w:r>
      <w:r w:rsidRPr="0067142F">
        <w:rPr>
          <w:w w:val="95"/>
        </w:rPr>
        <w:t>when</w:t>
      </w:r>
      <w:r w:rsidRPr="0067142F">
        <w:rPr>
          <w:spacing w:val="-22"/>
          <w:w w:val="95"/>
        </w:rPr>
        <w:t xml:space="preserve"> </w:t>
      </w:r>
      <w:r w:rsidRPr="0067142F">
        <w:rPr>
          <w:w w:val="95"/>
        </w:rPr>
        <w:t>board</w:t>
      </w:r>
      <w:r w:rsidRPr="0067142F">
        <w:rPr>
          <w:spacing w:val="-23"/>
          <w:w w:val="95"/>
        </w:rPr>
        <w:t xml:space="preserve"> </w:t>
      </w:r>
      <w:r w:rsidRPr="0067142F">
        <w:rPr>
          <w:w w:val="95"/>
        </w:rPr>
        <w:t>members</w:t>
      </w:r>
      <w:r w:rsidRPr="0067142F">
        <w:rPr>
          <w:spacing w:val="-29"/>
          <w:w w:val="95"/>
        </w:rPr>
        <w:t xml:space="preserve"> </w:t>
      </w:r>
      <w:r w:rsidRPr="0067142F">
        <w:rPr>
          <w:w w:val="95"/>
        </w:rPr>
        <w:t>or</w:t>
      </w:r>
      <w:r w:rsidRPr="0067142F">
        <w:rPr>
          <w:spacing w:val="-34"/>
          <w:w w:val="95"/>
        </w:rPr>
        <w:t xml:space="preserve"> </w:t>
      </w:r>
      <w:r w:rsidRPr="0067142F">
        <w:rPr>
          <w:w w:val="95"/>
        </w:rPr>
        <w:t>a</w:t>
      </w:r>
      <w:r w:rsidRPr="0067142F">
        <w:rPr>
          <w:spacing w:val="-33"/>
          <w:w w:val="95"/>
        </w:rPr>
        <w:t xml:space="preserve"> </w:t>
      </w:r>
      <w:r w:rsidRPr="0067142F">
        <w:rPr>
          <w:w w:val="95"/>
        </w:rPr>
        <w:t>member</w:t>
      </w:r>
      <w:r w:rsidRPr="0067142F">
        <w:rPr>
          <w:spacing w:val="-21"/>
          <w:w w:val="95"/>
        </w:rPr>
        <w:t xml:space="preserve"> </w:t>
      </w:r>
      <w:r w:rsidRPr="0067142F">
        <w:rPr>
          <w:w w:val="95"/>
        </w:rPr>
        <w:t>at</w:t>
      </w:r>
      <w:r w:rsidRPr="0067142F">
        <w:rPr>
          <w:spacing w:val="-34"/>
          <w:w w:val="95"/>
        </w:rPr>
        <w:t xml:space="preserve"> </w:t>
      </w:r>
      <w:r w:rsidRPr="0067142F">
        <w:rPr>
          <w:w w:val="95"/>
        </w:rPr>
        <w:t>large</w:t>
      </w:r>
      <w:r w:rsidRPr="0067142F">
        <w:rPr>
          <w:spacing w:val="-30"/>
          <w:w w:val="95"/>
        </w:rPr>
        <w:t xml:space="preserve"> </w:t>
      </w:r>
      <w:r w:rsidRPr="0067142F">
        <w:rPr>
          <w:w w:val="95"/>
        </w:rPr>
        <w:t>meet</w:t>
      </w:r>
      <w:r w:rsidRPr="0067142F">
        <w:rPr>
          <w:spacing w:val="-29"/>
          <w:w w:val="95"/>
        </w:rPr>
        <w:t xml:space="preserve"> </w:t>
      </w:r>
      <w:r w:rsidRPr="0067142F">
        <w:rPr>
          <w:w w:val="95"/>
        </w:rPr>
        <w:t>the</w:t>
      </w:r>
      <w:r w:rsidRPr="0067142F">
        <w:rPr>
          <w:spacing w:val="-31"/>
          <w:w w:val="95"/>
        </w:rPr>
        <w:t xml:space="preserve"> </w:t>
      </w:r>
      <w:r w:rsidRPr="0067142F">
        <w:rPr>
          <w:w w:val="95"/>
        </w:rPr>
        <w:t>requirements</w:t>
      </w:r>
      <w:r w:rsidRPr="0067142F">
        <w:rPr>
          <w:spacing w:val="-29"/>
          <w:w w:val="95"/>
        </w:rPr>
        <w:t xml:space="preserve"> </w:t>
      </w:r>
      <w:r w:rsidRPr="0067142F">
        <w:rPr>
          <w:w w:val="95"/>
        </w:rPr>
        <w:t>for</w:t>
      </w:r>
      <w:r w:rsidRPr="0067142F">
        <w:rPr>
          <w:spacing w:val="-30"/>
          <w:w w:val="95"/>
        </w:rPr>
        <w:t xml:space="preserve"> </w:t>
      </w:r>
      <w:r w:rsidRPr="0067142F">
        <w:rPr>
          <w:w w:val="95"/>
        </w:rPr>
        <w:t>a</w:t>
      </w:r>
      <w:r w:rsidRPr="0067142F">
        <w:rPr>
          <w:spacing w:val="-26"/>
          <w:w w:val="95"/>
        </w:rPr>
        <w:t xml:space="preserve"> </w:t>
      </w:r>
      <w:r w:rsidRPr="0067142F">
        <w:rPr>
          <w:w w:val="95"/>
        </w:rPr>
        <w:t>MDAHU</w:t>
      </w:r>
      <w:r w:rsidRPr="0067142F">
        <w:rPr>
          <w:spacing w:val="-33"/>
          <w:w w:val="95"/>
        </w:rPr>
        <w:t xml:space="preserve"> </w:t>
      </w:r>
      <w:r w:rsidRPr="0067142F">
        <w:rPr>
          <w:w w:val="95"/>
        </w:rPr>
        <w:t>reimbursed</w:t>
      </w:r>
      <w:r w:rsidRPr="0067142F">
        <w:rPr>
          <w:spacing w:val="-25"/>
          <w:w w:val="95"/>
        </w:rPr>
        <w:t xml:space="preserve"> </w:t>
      </w:r>
      <w:r w:rsidRPr="0067142F">
        <w:rPr>
          <w:w w:val="95"/>
        </w:rPr>
        <w:t>travel.</w:t>
      </w:r>
      <w:r w:rsidRPr="0067142F">
        <w:rPr>
          <w:spacing w:val="-31"/>
          <w:w w:val="95"/>
        </w:rPr>
        <w:t xml:space="preserve"> </w:t>
      </w:r>
      <w:r w:rsidRPr="0067142F">
        <w:rPr>
          <w:w w:val="95"/>
        </w:rPr>
        <w:t>Expectations regarding</w:t>
      </w:r>
      <w:r w:rsidRPr="0067142F">
        <w:rPr>
          <w:spacing w:val="-27"/>
          <w:w w:val="95"/>
        </w:rPr>
        <w:t xml:space="preserve"> </w:t>
      </w:r>
      <w:r w:rsidRPr="0067142F">
        <w:rPr>
          <w:spacing w:val="-3"/>
          <w:w w:val="95"/>
        </w:rPr>
        <w:t>responsibilities</w:t>
      </w:r>
      <w:r w:rsidRPr="0067142F">
        <w:rPr>
          <w:spacing w:val="-19"/>
          <w:w w:val="95"/>
        </w:rPr>
        <w:t xml:space="preserve"> </w:t>
      </w:r>
      <w:r w:rsidRPr="0067142F">
        <w:rPr>
          <w:w w:val="95"/>
        </w:rPr>
        <w:t>of</w:t>
      </w:r>
      <w:r w:rsidRPr="0067142F">
        <w:rPr>
          <w:spacing w:val="-25"/>
          <w:w w:val="95"/>
        </w:rPr>
        <w:t xml:space="preserve"> </w:t>
      </w:r>
      <w:r w:rsidRPr="0067142F">
        <w:rPr>
          <w:w w:val="95"/>
        </w:rPr>
        <w:t>the</w:t>
      </w:r>
      <w:r w:rsidRPr="0067142F">
        <w:rPr>
          <w:spacing w:val="-31"/>
          <w:w w:val="95"/>
        </w:rPr>
        <w:t xml:space="preserve"> </w:t>
      </w:r>
      <w:r w:rsidRPr="0067142F">
        <w:rPr>
          <w:w w:val="95"/>
        </w:rPr>
        <w:t>reimbursed</w:t>
      </w:r>
      <w:r w:rsidRPr="0067142F">
        <w:rPr>
          <w:spacing w:val="-28"/>
          <w:w w:val="95"/>
        </w:rPr>
        <w:t xml:space="preserve"> </w:t>
      </w:r>
      <w:r w:rsidRPr="0067142F">
        <w:rPr>
          <w:w w:val="95"/>
        </w:rPr>
        <w:t>travel</w:t>
      </w:r>
      <w:r w:rsidRPr="0067142F">
        <w:rPr>
          <w:spacing w:val="-22"/>
          <w:w w:val="95"/>
        </w:rPr>
        <w:t xml:space="preserve"> </w:t>
      </w:r>
      <w:r w:rsidRPr="0067142F">
        <w:rPr>
          <w:w w:val="95"/>
        </w:rPr>
        <w:t>shall</w:t>
      </w:r>
      <w:r w:rsidRPr="0067142F">
        <w:rPr>
          <w:spacing w:val="-25"/>
          <w:w w:val="95"/>
        </w:rPr>
        <w:t xml:space="preserve"> </w:t>
      </w:r>
      <w:r w:rsidRPr="0067142F">
        <w:rPr>
          <w:w w:val="95"/>
        </w:rPr>
        <w:t>be</w:t>
      </w:r>
      <w:r w:rsidRPr="0067142F">
        <w:rPr>
          <w:spacing w:val="-21"/>
          <w:w w:val="95"/>
        </w:rPr>
        <w:t xml:space="preserve"> </w:t>
      </w:r>
      <w:r w:rsidRPr="0067142F">
        <w:rPr>
          <w:w w:val="95"/>
        </w:rPr>
        <w:t>determined</w:t>
      </w:r>
      <w:r w:rsidRPr="0067142F">
        <w:rPr>
          <w:spacing w:val="-25"/>
          <w:w w:val="95"/>
        </w:rPr>
        <w:t xml:space="preserve"> </w:t>
      </w:r>
      <w:r w:rsidRPr="0067142F">
        <w:rPr>
          <w:w w:val="95"/>
        </w:rPr>
        <w:t>by</w:t>
      </w:r>
      <w:r w:rsidRPr="0067142F">
        <w:rPr>
          <w:spacing w:val="-25"/>
          <w:w w:val="95"/>
        </w:rPr>
        <w:t xml:space="preserve"> </w:t>
      </w:r>
      <w:r w:rsidRPr="0067142F">
        <w:rPr>
          <w:w w:val="95"/>
        </w:rPr>
        <w:t>the</w:t>
      </w:r>
      <w:r w:rsidRPr="0067142F">
        <w:rPr>
          <w:spacing w:val="-16"/>
          <w:w w:val="95"/>
        </w:rPr>
        <w:t xml:space="preserve"> </w:t>
      </w:r>
      <w:r w:rsidRPr="0067142F">
        <w:rPr>
          <w:w w:val="95"/>
        </w:rPr>
        <w:t>board.</w:t>
      </w:r>
      <w:r w:rsidRPr="0067142F">
        <w:rPr>
          <w:spacing w:val="-21"/>
          <w:w w:val="95"/>
        </w:rPr>
        <w:t xml:space="preserve"> </w:t>
      </w:r>
      <w:r w:rsidRPr="0067142F">
        <w:rPr>
          <w:w w:val="95"/>
        </w:rPr>
        <w:t>MDAHU</w:t>
      </w:r>
      <w:r w:rsidRPr="0067142F">
        <w:rPr>
          <w:spacing w:val="-28"/>
          <w:w w:val="95"/>
        </w:rPr>
        <w:t xml:space="preserve"> </w:t>
      </w:r>
      <w:r w:rsidRPr="0067142F">
        <w:rPr>
          <w:w w:val="95"/>
        </w:rPr>
        <w:t>relies</w:t>
      </w:r>
      <w:r w:rsidRPr="0067142F">
        <w:rPr>
          <w:spacing w:val="-24"/>
          <w:w w:val="95"/>
        </w:rPr>
        <w:t xml:space="preserve"> </w:t>
      </w:r>
      <w:r w:rsidRPr="0067142F">
        <w:rPr>
          <w:w w:val="95"/>
        </w:rPr>
        <w:t>upon</w:t>
      </w:r>
      <w:r w:rsidRPr="0067142F">
        <w:rPr>
          <w:spacing w:val="-15"/>
          <w:w w:val="95"/>
        </w:rPr>
        <w:t xml:space="preserve"> </w:t>
      </w:r>
      <w:r w:rsidRPr="0067142F">
        <w:rPr>
          <w:w w:val="95"/>
        </w:rPr>
        <w:t>individual</w:t>
      </w:r>
      <w:r w:rsidRPr="0067142F">
        <w:rPr>
          <w:spacing w:val="-12"/>
          <w:w w:val="95"/>
        </w:rPr>
        <w:t xml:space="preserve"> </w:t>
      </w:r>
      <w:r w:rsidRPr="0067142F">
        <w:rPr>
          <w:w w:val="95"/>
        </w:rPr>
        <w:t>judgement</w:t>
      </w:r>
      <w:r w:rsidRPr="0067142F">
        <w:rPr>
          <w:spacing w:val="-22"/>
          <w:w w:val="95"/>
        </w:rPr>
        <w:t xml:space="preserve"> </w:t>
      </w:r>
      <w:r w:rsidRPr="0067142F">
        <w:rPr>
          <w:w w:val="95"/>
        </w:rPr>
        <w:t>at</w:t>
      </w:r>
      <w:r w:rsidRPr="0067142F">
        <w:rPr>
          <w:spacing w:val="-29"/>
          <w:w w:val="95"/>
        </w:rPr>
        <w:t xml:space="preserve"> </w:t>
      </w:r>
      <w:r w:rsidRPr="0067142F">
        <w:rPr>
          <w:w w:val="95"/>
        </w:rPr>
        <w:t>all</w:t>
      </w:r>
      <w:r w:rsidRPr="0067142F">
        <w:rPr>
          <w:spacing w:val="-22"/>
          <w:w w:val="95"/>
        </w:rPr>
        <w:t xml:space="preserve"> </w:t>
      </w:r>
      <w:r w:rsidRPr="0067142F">
        <w:rPr>
          <w:w w:val="95"/>
        </w:rPr>
        <w:t>levels</w:t>
      </w:r>
      <w:r w:rsidRPr="0067142F">
        <w:rPr>
          <w:spacing w:val="-32"/>
          <w:w w:val="95"/>
        </w:rPr>
        <w:t xml:space="preserve"> </w:t>
      </w:r>
      <w:r w:rsidRPr="0067142F">
        <w:rPr>
          <w:w w:val="95"/>
        </w:rPr>
        <w:t xml:space="preserve">of </w:t>
      </w:r>
      <w:r w:rsidRPr="0067142F">
        <w:t>the</w:t>
      </w:r>
      <w:r w:rsidRPr="0067142F">
        <w:rPr>
          <w:spacing w:val="-18"/>
        </w:rPr>
        <w:t xml:space="preserve"> </w:t>
      </w:r>
      <w:r w:rsidRPr="0067142F">
        <w:t>organization</w:t>
      </w:r>
      <w:r w:rsidRPr="0067142F">
        <w:rPr>
          <w:spacing w:val="-22"/>
        </w:rPr>
        <w:t xml:space="preserve"> </w:t>
      </w:r>
      <w:r w:rsidRPr="0067142F">
        <w:t>in</w:t>
      </w:r>
      <w:r w:rsidRPr="0067142F">
        <w:rPr>
          <w:spacing w:val="-20"/>
        </w:rPr>
        <w:t xml:space="preserve"> </w:t>
      </w:r>
      <w:r w:rsidRPr="0067142F">
        <w:t>determining</w:t>
      </w:r>
      <w:r w:rsidRPr="0067142F">
        <w:rPr>
          <w:spacing w:val="-23"/>
        </w:rPr>
        <w:t xml:space="preserve"> </w:t>
      </w:r>
      <w:r w:rsidRPr="0067142F">
        <w:t>whether</w:t>
      </w:r>
      <w:r w:rsidRPr="0067142F">
        <w:rPr>
          <w:spacing w:val="-16"/>
        </w:rPr>
        <w:t xml:space="preserve"> </w:t>
      </w:r>
      <w:r w:rsidRPr="0067142F">
        <w:rPr>
          <w:spacing w:val="-3"/>
        </w:rPr>
        <w:t>expenses</w:t>
      </w:r>
      <w:r w:rsidRPr="0067142F">
        <w:rPr>
          <w:spacing w:val="-16"/>
        </w:rPr>
        <w:t xml:space="preserve"> </w:t>
      </w:r>
      <w:r w:rsidRPr="0067142F">
        <w:t>are</w:t>
      </w:r>
      <w:r w:rsidRPr="0067142F">
        <w:rPr>
          <w:spacing w:val="-5"/>
        </w:rPr>
        <w:t xml:space="preserve"> </w:t>
      </w:r>
      <w:r w:rsidRPr="0067142F">
        <w:t>necessary</w:t>
      </w:r>
      <w:r w:rsidRPr="0067142F">
        <w:rPr>
          <w:spacing w:val="-28"/>
        </w:rPr>
        <w:t xml:space="preserve"> </w:t>
      </w:r>
      <w:r w:rsidRPr="0067142F">
        <w:rPr>
          <w:spacing w:val="-3"/>
        </w:rPr>
        <w:t>and</w:t>
      </w:r>
      <w:r w:rsidRPr="0067142F">
        <w:rPr>
          <w:spacing w:val="-16"/>
        </w:rPr>
        <w:t xml:space="preserve"> </w:t>
      </w:r>
      <w:r w:rsidRPr="0067142F">
        <w:t>reasonable.</w:t>
      </w:r>
    </w:p>
    <w:p w:rsidR="00915403" w:rsidRPr="0067142F" w:rsidRDefault="0067142F">
      <w:pPr>
        <w:pStyle w:val="Heading1"/>
        <w:spacing w:before="144"/>
      </w:pPr>
      <w:r w:rsidRPr="0067142F">
        <w:rPr>
          <w:w w:val="95"/>
        </w:rPr>
        <w:t>Timing of expense reporting</w:t>
      </w:r>
    </w:p>
    <w:p w:rsidR="00915403" w:rsidRPr="0067142F" w:rsidRDefault="00915403">
      <w:pPr>
        <w:pStyle w:val="BodyText"/>
        <w:spacing w:before="5"/>
        <w:rPr>
          <w:b/>
          <w:sz w:val="16"/>
        </w:rPr>
      </w:pPr>
    </w:p>
    <w:p w:rsidR="00915403" w:rsidRPr="0067142F" w:rsidRDefault="0067142F">
      <w:pPr>
        <w:pStyle w:val="BodyText"/>
        <w:spacing w:line="271" w:lineRule="auto"/>
        <w:ind w:left="116" w:right="265"/>
      </w:pPr>
      <w:r w:rsidRPr="0067142F">
        <w:rPr>
          <w:w w:val="95"/>
        </w:rPr>
        <w:t>Complete</w:t>
      </w:r>
      <w:r w:rsidRPr="0067142F">
        <w:rPr>
          <w:spacing w:val="-24"/>
          <w:w w:val="95"/>
        </w:rPr>
        <w:t xml:space="preserve"> </w:t>
      </w:r>
      <w:r w:rsidRPr="0067142F">
        <w:rPr>
          <w:w w:val="95"/>
        </w:rPr>
        <w:t>expense</w:t>
      </w:r>
      <w:r w:rsidRPr="0067142F">
        <w:rPr>
          <w:spacing w:val="-23"/>
          <w:w w:val="95"/>
        </w:rPr>
        <w:t xml:space="preserve"> </w:t>
      </w:r>
      <w:r w:rsidRPr="0067142F">
        <w:rPr>
          <w:w w:val="95"/>
        </w:rPr>
        <w:t>report</w:t>
      </w:r>
      <w:r w:rsidRPr="0067142F">
        <w:rPr>
          <w:spacing w:val="-24"/>
          <w:w w:val="95"/>
        </w:rPr>
        <w:t xml:space="preserve"> </w:t>
      </w:r>
      <w:r w:rsidRPr="0067142F">
        <w:rPr>
          <w:w w:val="95"/>
        </w:rPr>
        <w:t>submissions</w:t>
      </w:r>
      <w:r w:rsidRPr="0067142F">
        <w:rPr>
          <w:spacing w:val="-26"/>
          <w:w w:val="95"/>
        </w:rPr>
        <w:t xml:space="preserve"> </w:t>
      </w:r>
      <w:r w:rsidRPr="0067142F">
        <w:rPr>
          <w:w w:val="95"/>
        </w:rPr>
        <w:t>shall</w:t>
      </w:r>
      <w:r w:rsidRPr="0067142F">
        <w:rPr>
          <w:spacing w:val="-21"/>
          <w:w w:val="95"/>
        </w:rPr>
        <w:t xml:space="preserve"> </w:t>
      </w:r>
      <w:r w:rsidRPr="0067142F">
        <w:rPr>
          <w:w w:val="95"/>
        </w:rPr>
        <w:t>be</w:t>
      </w:r>
      <w:r w:rsidRPr="0067142F">
        <w:rPr>
          <w:spacing w:val="-19"/>
          <w:w w:val="95"/>
        </w:rPr>
        <w:t xml:space="preserve"> </w:t>
      </w:r>
      <w:r w:rsidRPr="0067142F">
        <w:rPr>
          <w:w w:val="95"/>
        </w:rPr>
        <w:t>submitted</w:t>
      </w:r>
      <w:r w:rsidRPr="0067142F">
        <w:rPr>
          <w:spacing w:val="-23"/>
          <w:w w:val="95"/>
        </w:rPr>
        <w:t xml:space="preserve"> </w:t>
      </w:r>
      <w:r w:rsidRPr="0067142F">
        <w:rPr>
          <w:w w:val="95"/>
        </w:rPr>
        <w:t>no</w:t>
      </w:r>
      <w:r w:rsidRPr="0067142F">
        <w:rPr>
          <w:spacing w:val="-23"/>
          <w:w w:val="95"/>
        </w:rPr>
        <w:t xml:space="preserve"> </w:t>
      </w:r>
      <w:r w:rsidRPr="0067142F">
        <w:rPr>
          <w:w w:val="95"/>
        </w:rPr>
        <w:t>more</w:t>
      </w:r>
      <w:r w:rsidRPr="0067142F">
        <w:rPr>
          <w:spacing w:val="-26"/>
          <w:w w:val="95"/>
        </w:rPr>
        <w:t xml:space="preserve"> </w:t>
      </w:r>
      <w:r w:rsidRPr="0067142F">
        <w:rPr>
          <w:w w:val="95"/>
        </w:rPr>
        <w:t>than</w:t>
      </w:r>
      <w:r w:rsidRPr="0067142F">
        <w:rPr>
          <w:spacing w:val="-26"/>
          <w:w w:val="95"/>
        </w:rPr>
        <w:t xml:space="preserve"> </w:t>
      </w:r>
      <w:r w:rsidRPr="0067142F">
        <w:rPr>
          <w:w w:val="95"/>
        </w:rPr>
        <w:t>45</w:t>
      </w:r>
      <w:r w:rsidRPr="0067142F">
        <w:rPr>
          <w:spacing w:val="-19"/>
          <w:w w:val="95"/>
        </w:rPr>
        <w:t xml:space="preserve"> </w:t>
      </w:r>
      <w:r w:rsidRPr="0067142F">
        <w:rPr>
          <w:spacing w:val="-3"/>
          <w:w w:val="95"/>
        </w:rPr>
        <w:t>days</w:t>
      </w:r>
      <w:r w:rsidRPr="0067142F">
        <w:rPr>
          <w:spacing w:val="-32"/>
          <w:w w:val="95"/>
        </w:rPr>
        <w:t xml:space="preserve"> </w:t>
      </w:r>
      <w:r w:rsidRPr="0067142F">
        <w:rPr>
          <w:w w:val="95"/>
        </w:rPr>
        <w:t>after</w:t>
      </w:r>
      <w:r w:rsidRPr="0067142F">
        <w:rPr>
          <w:spacing w:val="-31"/>
          <w:w w:val="95"/>
        </w:rPr>
        <w:t xml:space="preserve"> </w:t>
      </w:r>
      <w:r w:rsidRPr="0067142F">
        <w:rPr>
          <w:spacing w:val="-3"/>
          <w:w w:val="95"/>
        </w:rPr>
        <w:t>event</w:t>
      </w:r>
      <w:r w:rsidRPr="0067142F">
        <w:rPr>
          <w:spacing w:val="-21"/>
          <w:w w:val="95"/>
        </w:rPr>
        <w:t xml:space="preserve"> </w:t>
      </w:r>
      <w:r w:rsidRPr="0067142F">
        <w:rPr>
          <w:w w:val="95"/>
        </w:rPr>
        <w:t>to</w:t>
      </w:r>
      <w:r w:rsidRPr="0067142F">
        <w:rPr>
          <w:spacing w:val="-20"/>
          <w:w w:val="95"/>
        </w:rPr>
        <w:t xml:space="preserve"> </w:t>
      </w:r>
      <w:r w:rsidRPr="0067142F">
        <w:rPr>
          <w:w w:val="95"/>
        </w:rPr>
        <w:t>the</w:t>
      </w:r>
      <w:r w:rsidRPr="0067142F">
        <w:rPr>
          <w:spacing w:val="-29"/>
          <w:w w:val="95"/>
        </w:rPr>
        <w:t xml:space="preserve"> </w:t>
      </w:r>
      <w:r w:rsidRPr="0067142F">
        <w:rPr>
          <w:w w:val="95"/>
        </w:rPr>
        <w:t>board</w:t>
      </w:r>
      <w:r w:rsidRPr="0067142F">
        <w:rPr>
          <w:spacing w:val="-28"/>
          <w:w w:val="95"/>
        </w:rPr>
        <w:t xml:space="preserve"> </w:t>
      </w:r>
      <w:r w:rsidRPr="0067142F">
        <w:rPr>
          <w:w w:val="95"/>
        </w:rPr>
        <w:t>treasurer.</w:t>
      </w:r>
      <w:r w:rsidRPr="0067142F">
        <w:rPr>
          <w:spacing w:val="-28"/>
          <w:w w:val="95"/>
        </w:rPr>
        <w:t xml:space="preserve"> </w:t>
      </w:r>
      <w:r w:rsidRPr="0067142F">
        <w:rPr>
          <w:w w:val="95"/>
        </w:rPr>
        <w:t>It</w:t>
      </w:r>
      <w:r w:rsidRPr="0067142F">
        <w:rPr>
          <w:spacing w:val="-15"/>
          <w:w w:val="95"/>
        </w:rPr>
        <w:t xml:space="preserve"> </w:t>
      </w:r>
      <w:r w:rsidRPr="0067142F">
        <w:rPr>
          <w:w w:val="95"/>
        </w:rPr>
        <w:t>shall</w:t>
      </w:r>
      <w:r w:rsidRPr="0067142F">
        <w:rPr>
          <w:spacing w:val="-21"/>
          <w:w w:val="95"/>
        </w:rPr>
        <w:t xml:space="preserve"> </w:t>
      </w:r>
      <w:r w:rsidRPr="0067142F">
        <w:rPr>
          <w:w w:val="95"/>
        </w:rPr>
        <w:t>be</w:t>
      </w:r>
      <w:r w:rsidRPr="0067142F">
        <w:rPr>
          <w:spacing w:val="-19"/>
          <w:w w:val="95"/>
        </w:rPr>
        <w:t xml:space="preserve"> </w:t>
      </w:r>
      <w:r w:rsidRPr="0067142F">
        <w:rPr>
          <w:w w:val="95"/>
        </w:rPr>
        <w:t>submitted with</w:t>
      </w:r>
      <w:r w:rsidRPr="0067142F">
        <w:rPr>
          <w:spacing w:val="-27"/>
          <w:w w:val="95"/>
        </w:rPr>
        <w:t xml:space="preserve"> </w:t>
      </w:r>
      <w:r w:rsidRPr="0067142F">
        <w:rPr>
          <w:w w:val="95"/>
        </w:rPr>
        <w:t>the</w:t>
      </w:r>
      <w:r w:rsidRPr="0067142F">
        <w:rPr>
          <w:spacing w:val="-27"/>
          <w:w w:val="95"/>
        </w:rPr>
        <w:t xml:space="preserve"> </w:t>
      </w:r>
      <w:r w:rsidRPr="0067142F">
        <w:rPr>
          <w:w w:val="95"/>
        </w:rPr>
        <w:t>proper</w:t>
      </w:r>
      <w:r w:rsidRPr="0067142F">
        <w:rPr>
          <w:spacing w:val="-31"/>
          <w:w w:val="95"/>
        </w:rPr>
        <w:t xml:space="preserve"> </w:t>
      </w:r>
      <w:r w:rsidRPr="0067142F">
        <w:rPr>
          <w:w w:val="95"/>
        </w:rPr>
        <w:t>expense</w:t>
      </w:r>
      <w:r w:rsidRPr="0067142F">
        <w:rPr>
          <w:spacing w:val="-26"/>
          <w:w w:val="95"/>
        </w:rPr>
        <w:t xml:space="preserve"> </w:t>
      </w:r>
      <w:r w:rsidRPr="0067142F">
        <w:rPr>
          <w:w w:val="95"/>
        </w:rPr>
        <w:t>form</w:t>
      </w:r>
      <w:r w:rsidRPr="0067142F">
        <w:rPr>
          <w:spacing w:val="-30"/>
          <w:w w:val="95"/>
        </w:rPr>
        <w:t xml:space="preserve"> </w:t>
      </w:r>
      <w:r w:rsidRPr="0067142F">
        <w:rPr>
          <w:w w:val="95"/>
        </w:rPr>
        <w:t>and</w:t>
      </w:r>
      <w:r w:rsidRPr="0067142F">
        <w:rPr>
          <w:spacing w:val="-27"/>
          <w:w w:val="95"/>
        </w:rPr>
        <w:t xml:space="preserve"> </w:t>
      </w:r>
      <w:r w:rsidRPr="0067142F">
        <w:rPr>
          <w:w w:val="95"/>
        </w:rPr>
        <w:t>receipts.</w:t>
      </w:r>
      <w:r w:rsidRPr="0067142F">
        <w:rPr>
          <w:spacing w:val="-24"/>
          <w:w w:val="95"/>
        </w:rPr>
        <w:t xml:space="preserve"> </w:t>
      </w:r>
      <w:r w:rsidRPr="0067142F">
        <w:rPr>
          <w:w w:val="95"/>
        </w:rPr>
        <w:t>The</w:t>
      </w:r>
      <w:r w:rsidRPr="0067142F">
        <w:rPr>
          <w:spacing w:val="-32"/>
          <w:w w:val="95"/>
        </w:rPr>
        <w:t xml:space="preserve"> </w:t>
      </w:r>
      <w:r w:rsidRPr="0067142F">
        <w:rPr>
          <w:w w:val="95"/>
        </w:rPr>
        <w:t>treasurer</w:t>
      </w:r>
      <w:r w:rsidRPr="0067142F">
        <w:rPr>
          <w:spacing w:val="-26"/>
          <w:w w:val="95"/>
        </w:rPr>
        <w:t xml:space="preserve"> </w:t>
      </w:r>
      <w:r w:rsidRPr="0067142F">
        <w:rPr>
          <w:w w:val="95"/>
        </w:rPr>
        <w:t>is</w:t>
      </w:r>
      <w:r w:rsidRPr="0067142F">
        <w:rPr>
          <w:spacing w:val="-27"/>
          <w:w w:val="95"/>
        </w:rPr>
        <w:t xml:space="preserve"> </w:t>
      </w:r>
      <w:r w:rsidRPr="0067142F">
        <w:rPr>
          <w:w w:val="95"/>
        </w:rPr>
        <w:t>responsible</w:t>
      </w:r>
      <w:r w:rsidRPr="0067142F">
        <w:rPr>
          <w:spacing w:val="-11"/>
          <w:w w:val="95"/>
        </w:rPr>
        <w:t xml:space="preserve"> </w:t>
      </w:r>
      <w:r w:rsidRPr="0067142F">
        <w:rPr>
          <w:w w:val="95"/>
        </w:rPr>
        <w:t>for</w:t>
      </w:r>
      <w:r w:rsidRPr="0067142F">
        <w:rPr>
          <w:spacing w:val="-25"/>
          <w:w w:val="95"/>
        </w:rPr>
        <w:t xml:space="preserve"> </w:t>
      </w:r>
      <w:r w:rsidRPr="0067142F">
        <w:rPr>
          <w:w w:val="95"/>
        </w:rPr>
        <w:t>reviewing</w:t>
      </w:r>
      <w:r w:rsidRPr="0067142F">
        <w:rPr>
          <w:spacing w:val="-25"/>
          <w:w w:val="95"/>
        </w:rPr>
        <w:t xml:space="preserve"> </w:t>
      </w:r>
      <w:r w:rsidRPr="0067142F">
        <w:rPr>
          <w:w w:val="95"/>
        </w:rPr>
        <w:t>the</w:t>
      </w:r>
      <w:r w:rsidRPr="0067142F">
        <w:rPr>
          <w:spacing w:val="-27"/>
          <w:w w:val="95"/>
        </w:rPr>
        <w:t xml:space="preserve"> </w:t>
      </w:r>
      <w:r w:rsidRPr="0067142F">
        <w:rPr>
          <w:w w:val="95"/>
        </w:rPr>
        <w:t>expense</w:t>
      </w:r>
      <w:r w:rsidRPr="0067142F">
        <w:rPr>
          <w:spacing w:val="-26"/>
          <w:w w:val="95"/>
        </w:rPr>
        <w:t xml:space="preserve"> </w:t>
      </w:r>
      <w:r w:rsidRPr="0067142F">
        <w:rPr>
          <w:w w:val="95"/>
        </w:rPr>
        <w:t>report.</w:t>
      </w:r>
      <w:r w:rsidRPr="0067142F">
        <w:rPr>
          <w:spacing w:val="-10"/>
          <w:w w:val="95"/>
        </w:rPr>
        <w:t xml:space="preserve"> </w:t>
      </w:r>
      <w:r w:rsidRPr="0067142F">
        <w:rPr>
          <w:w w:val="95"/>
        </w:rPr>
        <w:t>Once</w:t>
      </w:r>
      <w:r w:rsidRPr="0067142F">
        <w:rPr>
          <w:spacing w:val="-31"/>
          <w:w w:val="95"/>
        </w:rPr>
        <w:t xml:space="preserve"> </w:t>
      </w:r>
      <w:r w:rsidRPr="0067142F">
        <w:rPr>
          <w:w w:val="95"/>
        </w:rPr>
        <w:t>travel</w:t>
      </w:r>
      <w:r w:rsidRPr="0067142F">
        <w:rPr>
          <w:spacing w:val="-26"/>
          <w:w w:val="95"/>
        </w:rPr>
        <w:t xml:space="preserve"> </w:t>
      </w:r>
      <w:r w:rsidRPr="0067142F">
        <w:rPr>
          <w:w w:val="95"/>
        </w:rPr>
        <w:t>is</w:t>
      </w:r>
      <w:r w:rsidRPr="0067142F">
        <w:rPr>
          <w:spacing w:val="-31"/>
          <w:w w:val="95"/>
        </w:rPr>
        <w:t xml:space="preserve"> </w:t>
      </w:r>
      <w:r w:rsidRPr="0067142F">
        <w:rPr>
          <w:spacing w:val="-3"/>
          <w:w w:val="95"/>
        </w:rPr>
        <w:t>approved</w:t>
      </w:r>
      <w:r w:rsidRPr="0067142F">
        <w:rPr>
          <w:spacing w:val="-8"/>
          <w:w w:val="95"/>
        </w:rPr>
        <w:t xml:space="preserve"> </w:t>
      </w:r>
      <w:r w:rsidRPr="0067142F">
        <w:rPr>
          <w:w w:val="95"/>
        </w:rPr>
        <w:t>by</w:t>
      </w:r>
      <w:r w:rsidRPr="0067142F">
        <w:rPr>
          <w:spacing w:val="-26"/>
          <w:w w:val="95"/>
        </w:rPr>
        <w:t xml:space="preserve"> </w:t>
      </w:r>
      <w:r w:rsidRPr="0067142F">
        <w:rPr>
          <w:w w:val="95"/>
        </w:rPr>
        <w:t xml:space="preserve">the </w:t>
      </w:r>
      <w:r w:rsidRPr="0067142F">
        <w:t>board,</w:t>
      </w:r>
      <w:r w:rsidRPr="0067142F">
        <w:rPr>
          <w:spacing w:val="3"/>
        </w:rPr>
        <w:t xml:space="preserve"> </w:t>
      </w:r>
      <w:r w:rsidRPr="0067142F">
        <w:t>some</w:t>
      </w:r>
      <w:r w:rsidRPr="0067142F">
        <w:rPr>
          <w:spacing w:val="-12"/>
        </w:rPr>
        <w:t xml:space="preserve"> </w:t>
      </w:r>
      <w:r w:rsidRPr="0067142F">
        <w:t>expenses</w:t>
      </w:r>
      <w:r w:rsidRPr="0067142F">
        <w:rPr>
          <w:spacing w:val="-27"/>
        </w:rPr>
        <w:t xml:space="preserve"> </w:t>
      </w:r>
      <w:r w:rsidRPr="0067142F">
        <w:t>may</w:t>
      </w:r>
      <w:r w:rsidRPr="0067142F">
        <w:rPr>
          <w:spacing w:val="-9"/>
        </w:rPr>
        <w:t xml:space="preserve"> </w:t>
      </w:r>
      <w:r w:rsidRPr="0067142F">
        <w:t>be</w:t>
      </w:r>
      <w:r w:rsidRPr="0067142F">
        <w:rPr>
          <w:spacing w:val="-16"/>
        </w:rPr>
        <w:t xml:space="preserve"> </w:t>
      </w:r>
      <w:r w:rsidRPr="0067142F">
        <w:t>reimbursed</w:t>
      </w:r>
      <w:r w:rsidRPr="0067142F">
        <w:rPr>
          <w:spacing w:val="-19"/>
        </w:rPr>
        <w:t xml:space="preserve"> </w:t>
      </w:r>
      <w:r w:rsidRPr="0067142F">
        <w:t>to</w:t>
      </w:r>
      <w:r w:rsidRPr="0067142F">
        <w:rPr>
          <w:spacing w:val="-24"/>
        </w:rPr>
        <w:t xml:space="preserve"> </w:t>
      </w:r>
      <w:r w:rsidRPr="0067142F">
        <w:t>the</w:t>
      </w:r>
      <w:r w:rsidRPr="0067142F">
        <w:rPr>
          <w:spacing w:val="-27"/>
        </w:rPr>
        <w:t xml:space="preserve"> </w:t>
      </w:r>
      <w:r w:rsidRPr="0067142F">
        <w:t>member</w:t>
      </w:r>
      <w:r w:rsidRPr="0067142F">
        <w:rPr>
          <w:spacing w:val="-24"/>
        </w:rPr>
        <w:t xml:space="preserve"> </w:t>
      </w:r>
      <w:r w:rsidRPr="0067142F">
        <w:t>in</w:t>
      </w:r>
      <w:r w:rsidRPr="0067142F">
        <w:rPr>
          <w:spacing w:val="-27"/>
        </w:rPr>
        <w:t xml:space="preserve"> </w:t>
      </w:r>
      <w:r w:rsidRPr="0067142F">
        <w:rPr>
          <w:spacing w:val="-3"/>
        </w:rPr>
        <w:t>advance</w:t>
      </w:r>
      <w:r w:rsidRPr="0067142F">
        <w:rPr>
          <w:spacing w:val="-24"/>
        </w:rPr>
        <w:t xml:space="preserve"> </w:t>
      </w:r>
      <w:r w:rsidRPr="0067142F">
        <w:t>of</w:t>
      </w:r>
      <w:r w:rsidRPr="0067142F">
        <w:rPr>
          <w:spacing w:val="-25"/>
        </w:rPr>
        <w:t xml:space="preserve"> </w:t>
      </w:r>
      <w:r w:rsidRPr="0067142F">
        <w:t>the</w:t>
      </w:r>
      <w:r w:rsidRPr="0067142F">
        <w:rPr>
          <w:spacing w:val="-13"/>
        </w:rPr>
        <w:t xml:space="preserve"> </w:t>
      </w:r>
      <w:r w:rsidRPr="0067142F">
        <w:t>conference,</w:t>
      </w:r>
      <w:r w:rsidRPr="0067142F">
        <w:rPr>
          <w:spacing w:val="-26"/>
        </w:rPr>
        <w:t xml:space="preserve"> </w:t>
      </w:r>
      <w:r w:rsidRPr="0067142F">
        <w:t>meeting</w:t>
      </w:r>
      <w:r w:rsidRPr="0067142F">
        <w:rPr>
          <w:spacing w:val="-22"/>
        </w:rPr>
        <w:t xml:space="preserve"> </w:t>
      </w:r>
      <w:r w:rsidRPr="0067142F">
        <w:t>or</w:t>
      </w:r>
      <w:r w:rsidRPr="0067142F">
        <w:rPr>
          <w:spacing w:val="-27"/>
        </w:rPr>
        <w:t xml:space="preserve"> </w:t>
      </w:r>
      <w:r w:rsidRPr="0067142F">
        <w:t>event.</w:t>
      </w:r>
    </w:p>
    <w:p w:rsidR="00915403" w:rsidRPr="0067142F" w:rsidRDefault="0067142F">
      <w:pPr>
        <w:pStyle w:val="Heading1"/>
        <w:spacing w:before="148"/>
        <w:rPr>
          <w:w w:val="95"/>
        </w:rPr>
      </w:pPr>
      <w:r w:rsidRPr="0067142F">
        <w:rPr>
          <w:w w:val="95"/>
        </w:rPr>
        <w:t>Expectation for reimbursement</w:t>
      </w:r>
      <w:bookmarkStart w:id="0" w:name="_GoBack"/>
      <w:bookmarkEnd w:id="0"/>
    </w:p>
    <w:p w:rsidR="008C0A3E" w:rsidRPr="0067142F" w:rsidRDefault="008C0A3E">
      <w:pPr>
        <w:pStyle w:val="Heading1"/>
        <w:spacing w:before="148"/>
        <w:rPr>
          <w:b w:val="0"/>
        </w:rPr>
      </w:pPr>
      <w:r w:rsidRPr="0067142F">
        <w:rPr>
          <w:w w:val="95"/>
        </w:rPr>
        <w:t xml:space="preserve">Recruiting Standards: </w:t>
      </w:r>
      <w:r w:rsidRPr="0067142F">
        <w:rPr>
          <w:b w:val="0"/>
          <w:w w:val="95"/>
        </w:rPr>
        <w:t xml:space="preserve">Membership growth is key to the success of our organization and the leading source of revenue. As board members, we set the standards for recruiting. To be eligible for reimbursement you must recruit members. For a board year we are looking for a total of two members each per board members. Between September and January one recruit equals 100% reimbursement for capitol Conference. No recruits equal 50% reimbursement if completed all other board responsibilities. Between September and May, two recruits </w:t>
      </w:r>
      <w:proofErr w:type="gramStart"/>
      <w:r w:rsidRPr="0067142F">
        <w:rPr>
          <w:b w:val="0"/>
          <w:w w:val="95"/>
        </w:rPr>
        <w:t>equals</w:t>
      </w:r>
      <w:proofErr w:type="gramEnd"/>
      <w:r w:rsidRPr="0067142F">
        <w:rPr>
          <w:b w:val="0"/>
          <w:w w:val="95"/>
        </w:rPr>
        <w:t xml:space="preserve"> 100% reimbursement for annual convention, one recruit equals 50% reimbursement, and no recruits equals 20% reimbursement if completed all other board responsibilities. </w:t>
      </w:r>
    </w:p>
    <w:p w:rsidR="00915403" w:rsidRPr="0067142F" w:rsidRDefault="00915403">
      <w:pPr>
        <w:pStyle w:val="BodyText"/>
        <w:spacing w:before="7"/>
        <w:rPr>
          <w:b/>
          <w:sz w:val="15"/>
        </w:rPr>
      </w:pPr>
    </w:p>
    <w:p w:rsidR="00915403" w:rsidRPr="0067142F" w:rsidRDefault="0067142F">
      <w:pPr>
        <w:pStyle w:val="BodyText"/>
        <w:spacing w:line="273" w:lineRule="auto"/>
        <w:ind w:left="116"/>
      </w:pPr>
      <w:r w:rsidRPr="0067142F">
        <w:rPr>
          <w:b/>
          <w:w w:val="90"/>
        </w:rPr>
        <w:t>Capitol</w:t>
      </w:r>
      <w:r w:rsidRPr="0067142F">
        <w:rPr>
          <w:b/>
          <w:spacing w:val="-21"/>
          <w:w w:val="90"/>
        </w:rPr>
        <w:t xml:space="preserve"> </w:t>
      </w:r>
      <w:r w:rsidRPr="0067142F">
        <w:rPr>
          <w:b/>
          <w:w w:val="90"/>
        </w:rPr>
        <w:t>Conference</w:t>
      </w:r>
      <w:r w:rsidRPr="0067142F">
        <w:rPr>
          <w:b/>
          <w:spacing w:val="-23"/>
          <w:w w:val="90"/>
        </w:rPr>
        <w:t xml:space="preserve"> </w:t>
      </w:r>
      <w:r w:rsidRPr="0067142F">
        <w:rPr>
          <w:b/>
          <w:w w:val="90"/>
        </w:rPr>
        <w:t>mandatory</w:t>
      </w:r>
      <w:r w:rsidRPr="0067142F">
        <w:rPr>
          <w:b/>
          <w:spacing w:val="2"/>
          <w:w w:val="90"/>
        </w:rPr>
        <w:t xml:space="preserve"> </w:t>
      </w:r>
      <w:r w:rsidRPr="0067142F">
        <w:rPr>
          <w:b/>
          <w:w w:val="90"/>
        </w:rPr>
        <w:t>attendance requirements:</w:t>
      </w:r>
      <w:r w:rsidRPr="0067142F">
        <w:rPr>
          <w:b/>
          <w:spacing w:val="27"/>
          <w:w w:val="90"/>
        </w:rPr>
        <w:t xml:space="preserve"> </w:t>
      </w:r>
      <w:r w:rsidRPr="0067142F">
        <w:rPr>
          <w:w w:val="90"/>
        </w:rPr>
        <w:t>Daily</w:t>
      </w:r>
      <w:r w:rsidRPr="0067142F">
        <w:rPr>
          <w:spacing w:val="-5"/>
          <w:w w:val="90"/>
        </w:rPr>
        <w:t xml:space="preserve"> </w:t>
      </w:r>
      <w:r w:rsidRPr="0067142F">
        <w:rPr>
          <w:w w:val="90"/>
        </w:rPr>
        <w:t>general</w:t>
      </w:r>
      <w:r w:rsidRPr="0067142F">
        <w:rPr>
          <w:spacing w:val="1"/>
          <w:w w:val="90"/>
        </w:rPr>
        <w:t xml:space="preserve"> </w:t>
      </w:r>
      <w:r w:rsidRPr="0067142F">
        <w:rPr>
          <w:w w:val="90"/>
        </w:rPr>
        <w:t>sessions,</w:t>
      </w:r>
      <w:r w:rsidRPr="0067142F">
        <w:rPr>
          <w:spacing w:val="-25"/>
          <w:w w:val="90"/>
        </w:rPr>
        <w:t xml:space="preserve"> </w:t>
      </w:r>
      <w:r w:rsidRPr="0067142F">
        <w:rPr>
          <w:w w:val="90"/>
        </w:rPr>
        <w:t>regional</w:t>
      </w:r>
      <w:r w:rsidRPr="0067142F">
        <w:rPr>
          <w:spacing w:val="-18"/>
          <w:w w:val="90"/>
        </w:rPr>
        <w:t xml:space="preserve"> </w:t>
      </w:r>
      <w:r w:rsidRPr="0067142F">
        <w:rPr>
          <w:w w:val="90"/>
        </w:rPr>
        <w:t>meetings,</w:t>
      </w:r>
      <w:r w:rsidRPr="0067142F">
        <w:rPr>
          <w:spacing w:val="-21"/>
          <w:w w:val="90"/>
        </w:rPr>
        <w:t xml:space="preserve"> </w:t>
      </w:r>
      <w:r w:rsidRPr="0067142F">
        <w:rPr>
          <w:w w:val="90"/>
        </w:rPr>
        <w:t>meetings</w:t>
      </w:r>
      <w:r w:rsidRPr="0067142F">
        <w:rPr>
          <w:spacing w:val="-25"/>
          <w:w w:val="90"/>
        </w:rPr>
        <w:t xml:space="preserve"> </w:t>
      </w:r>
      <w:r w:rsidRPr="0067142F">
        <w:rPr>
          <w:w w:val="90"/>
        </w:rPr>
        <w:t>or</w:t>
      </w:r>
      <w:r w:rsidRPr="0067142F">
        <w:rPr>
          <w:spacing w:val="-15"/>
          <w:w w:val="90"/>
        </w:rPr>
        <w:t xml:space="preserve"> </w:t>
      </w:r>
      <w:r w:rsidRPr="0067142F">
        <w:rPr>
          <w:w w:val="90"/>
        </w:rPr>
        <w:t>training</w:t>
      </w:r>
      <w:r w:rsidRPr="0067142F">
        <w:rPr>
          <w:spacing w:val="-24"/>
          <w:w w:val="90"/>
        </w:rPr>
        <w:t xml:space="preserve"> </w:t>
      </w:r>
      <w:r w:rsidRPr="0067142F">
        <w:rPr>
          <w:w w:val="90"/>
        </w:rPr>
        <w:t>that</w:t>
      </w:r>
      <w:r w:rsidRPr="0067142F">
        <w:rPr>
          <w:spacing w:val="-18"/>
          <w:w w:val="90"/>
        </w:rPr>
        <w:t xml:space="preserve"> </w:t>
      </w:r>
      <w:r w:rsidRPr="0067142F">
        <w:rPr>
          <w:w w:val="90"/>
        </w:rPr>
        <w:t>pertain</w:t>
      </w:r>
      <w:r w:rsidRPr="0067142F">
        <w:rPr>
          <w:spacing w:val="-23"/>
          <w:w w:val="90"/>
        </w:rPr>
        <w:t xml:space="preserve"> </w:t>
      </w:r>
      <w:r w:rsidRPr="0067142F">
        <w:rPr>
          <w:w w:val="90"/>
        </w:rPr>
        <w:t>to</w:t>
      </w:r>
      <w:r w:rsidRPr="0067142F">
        <w:rPr>
          <w:spacing w:val="-16"/>
          <w:w w:val="90"/>
        </w:rPr>
        <w:t xml:space="preserve"> </w:t>
      </w:r>
      <w:r w:rsidRPr="0067142F">
        <w:rPr>
          <w:w w:val="90"/>
        </w:rPr>
        <w:t xml:space="preserve">the </w:t>
      </w:r>
      <w:r w:rsidRPr="0067142F">
        <w:rPr>
          <w:w w:val="95"/>
        </w:rPr>
        <w:t>board</w:t>
      </w:r>
      <w:r w:rsidRPr="0067142F">
        <w:rPr>
          <w:spacing w:val="-23"/>
          <w:w w:val="95"/>
        </w:rPr>
        <w:t xml:space="preserve"> </w:t>
      </w:r>
      <w:r w:rsidRPr="0067142F">
        <w:rPr>
          <w:w w:val="95"/>
        </w:rPr>
        <w:t>position</w:t>
      </w:r>
      <w:r w:rsidRPr="0067142F">
        <w:rPr>
          <w:spacing w:val="-24"/>
          <w:w w:val="95"/>
        </w:rPr>
        <w:t xml:space="preserve"> </w:t>
      </w:r>
      <w:r w:rsidRPr="0067142F">
        <w:rPr>
          <w:w w:val="95"/>
        </w:rPr>
        <w:t>that</w:t>
      </w:r>
      <w:r w:rsidRPr="0067142F">
        <w:rPr>
          <w:spacing w:val="-27"/>
          <w:w w:val="95"/>
        </w:rPr>
        <w:t xml:space="preserve"> </w:t>
      </w:r>
      <w:r w:rsidRPr="0067142F">
        <w:rPr>
          <w:w w:val="95"/>
        </w:rPr>
        <w:t>you</w:t>
      </w:r>
      <w:r w:rsidRPr="0067142F">
        <w:rPr>
          <w:spacing w:val="-12"/>
          <w:w w:val="95"/>
        </w:rPr>
        <w:t xml:space="preserve"> </w:t>
      </w:r>
      <w:r w:rsidRPr="0067142F">
        <w:rPr>
          <w:w w:val="95"/>
        </w:rPr>
        <w:t>hold,</w:t>
      </w:r>
      <w:r w:rsidRPr="0067142F">
        <w:rPr>
          <w:spacing w:val="-3"/>
          <w:w w:val="95"/>
        </w:rPr>
        <w:t xml:space="preserve"> </w:t>
      </w:r>
      <w:r w:rsidRPr="0067142F">
        <w:rPr>
          <w:w w:val="95"/>
        </w:rPr>
        <w:t>assigned</w:t>
      </w:r>
      <w:r w:rsidRPr="0067142F">
        <w:rPr>
          <w:spacing w:val="-30"/>
          <w:w w:val="95"/>
        </w:rPr>
        <w:t xml:space="preserve"> </w:t>
      </w:r>
      <w:r w:rsidRPr="0067142F">
        <w:rPr>
          <w:w w:val="95"/>
        </w:rPr>
        <w:t>meetings</w:t>
      </w:r>
      <w:r w:rsidRPr="0067142F">
        <w:rPr>
          <w:spacing w:val="-25"/>
          <w:w w:val="95"/>
        </w:rPr>
        <w:t xml:space="preserve"> </w:t>
      </w:r>
      <w:r w:rsidRPr="0067142F">
        <w:rPr>
          <w:w w:val="95"/>
        </w:rPr>
        <w:t>with</w:t>
      </w:r>
      <w:r w:rsidRPr="0067142F">
        <w:rPr>
          <w:spacing w:val="-25"/>
          <w:w w:val="95"/>
        </w:rPr>
        <w:t xml:space="preserve"> </w:t>
      </w:r>
      <w:r w:rsidRPr="0067142F">
        <w:rPr>
          <w:w w:val="95"/>
        </w:rPr>
        <w:t>members</w:t>
      </w:r>
      <w:r w:rsidRPr="0067142F">
        <w:rPr>
          <w:spacing w:val="-26"/>
          <w:w w:val="95"/>
        </w:rPr>
        <w:t xml:space="preserve"> </w:t>
      </w:r>
      <w:r w:rsidRPr="0067142F">
        <w:rPr>
          <w:w w:val="95"/>
        </w:rPr>
        <w:t>of</w:t>
      </w:r>
      <w:r w:rsidRPr="0067142F">
        <w:rPr>
          <w:spacing w:val="-27"/>
          <w:w w:val="95"/>
        </w:rPr>
        <w:t xml:space="preserve"> </w:t>
      </w:r>
      <w:r w:rsidRPr="0067142F">
        <w:rPr>
          <w:spacing w:val="-3"/>
          <w:w w:val="95"/>
        </w:rPr>
        <w:t>congress</w:t>
      </w:r>
      <w:r w:rsidRPr="0067142F">
        <w:rPr>
          <w:spacing w:val="-30"/>
          <w:w w:val="95"/>
        </w:rPr>
        <w:t xml:space="preserve"> </w:t>
      </w:r>
      <w:r w:rsidRPr="0067142F">
        <w:rPr>
          <w:spacing w:val="-3"/>
          <w:w w:val="95"/>
        </w:rPr>
        <w:t>and/or</w:t>
      </w:r>
      <w:r w:rsidRPr="0067142F">
        <w:rPr>
          <w:spacing w:val="10"/>
          <w:w w:val="95"/>
        </w:rPr>
        <w:t xml:space="preserve"> </w:t>
      </w:r>
      <w:r w:rsidRPr="0067142F">
        <w:rPr>
          <w:spacing w:val="-3"/>
          <w:w w:val="95"/>
        </w:rPr>
        <w:t>any</w:t>
      </w:r>
      <w:r w:rsidRPr="0067142F">
        <w:rPr>
          <w:spacing w:val="-26"/>
          <w:w w:val="95"/>
        </w:rPr>
        <w:t xml:space="preserve"> </w:t>
      </w:r>
      <w:r w:rsidRPr="0067142F">
        <w:rPr>
          <w:w w:val="95"/>
        </w:rPr>
        <w:t>other</w:t>
      </w:r>
      <w:r w:rsidRPr="0067142F">
        <w:rPr>
          <w:spacing w:val="-18"/>
          <w:w w:val="95"/>
        </w:rPr>
        <w:t xml:space="preserve"> </w:t>
      </w:r>
      <w:r w:rsidRPr="0067142F">
        <w:rPr>
          <w:w w:val="95"/>
        </w:rPr>
        <w:t>session</w:t>
      </w:r>
      <w:r w:rsidRPr="0067142F">
        <w:rPr>
          <w:spacing w:val="-25"/>
          <w:w w:val="95"/>
        </w:rPr>
        <w:t xml:space="preserve"> </w:t>
      </w:r>
      <w:r w:rsidRPr="0067142F">
        <w:rPr>
          <w:w w:val="95"/>
        </w:rPr>
        <w:t>assigned</w:t>
      </w:r>
      <w:r w:rsidRPr="0067142F">
        <w:rPr>
          <w:spacing w:val="-25"/>
          <w:w w:val="95"/>
        </w:rPr>
        <w:t xml:space="preserve"> </w:t>
      </w:r>
      <w:r w:rsidRPr="0067142F">
        <w:rPr>
          <w:w w:val="95"/>
        </w:rPr>
        <w:t>to</w:t>
      </w:r>
      <w:r w:rsidRPr="0067142F">
        <w:rPr>
          <w:spacing w:val="-22"/>
          <w:w w:val="95"/>
        </w:rPr>
        <w:t xml:space="preserve"> </w:t>
      </w:r>
      <w:r w:rsidRPr="0067142F">
        <w:rPr>
          <w:w w:val="95"/>
        </w:rPr>
        <w:t>a</w:t>
      </w:r>
      <w:r w:rsidRPr="0067142F">
        <w:rPr>
          <w:spacing w:val="-28"/>
          <w:w w:val="95"/>
        </w:rPr>
        <w:t xml:space="preserve"> </w:t>
      </w:r>
      <w:r w:rsidRPr="0067142F">
        <w:rPr>
          <w:spacing w:val="-2"/>
          <w:w w:val="95"/>
        </w:rPr>
        <w:t>member</w:t>
      </w:r>
      <w:r w:rsidRPr="0067142F">
        <w:rPr>
          <w:spacing w:val="-3"/>
          <w:w w:val="95"/>
        </w:rPr>
        <w:t xml:space="preserve"> </w:t>
      </w:r>
      <w:r w:rsidRPr="0067142F">
        <w:rPr>
          <w:w w:val="95"/>
        </w:rPr>
        <w:t>by</w:t>
      </w:r>
      <w:r w:rsidRPr="0067142F">
        <w:rPr>
          <w:spacing w:val="-23"/>
          <w:w w:val="95"/>
        </w:rPr>
        <w:t xml:space="preserve"> </w:t>
      </w:r>
      <w:r w:rsidRPr="0067142F">
        <w:rPr>
          <w:w w:val="95"/>
        </w:rPr>
        <w:t>the</w:t>
      </w:r>
      <w:r w:rsidRPr="0067142F">
        <w:rPr>
          <w:spacing w:val="-30"/>
          <w:w w:val="95"/>
        </w:rPr>
        <w:t xml:space="preserve"> </w:t>
      </w:r>
      <w:r w:rsidRPr="0067142F">
        <w:rPr>
          <w:w w:val="95"/>
        </w:rPr>
        <w:t xml:space="preserve">current </w:t>
      </w:r>
      <w:r w:rsidRPr="0067142F">
        <w:t>MDAHU</w:t>
      </w:r>
      <w:r w:rsidRPr="0067142F">
        <w:rPr>
          <w:spacing w:val="-14"/>
        </w:rPr>
        <w:t xml:space="preserve"> </w:t>
      </w:r>
      <w:r w:rsidRPr="0067142F">
        <w:t>President.</w:t>
      </w:r>
    </w:p>
    <w:p w:rsidR="00915403" w:rsidRPr="0067142F" w:rsidRDefault="0067142F">
      <w:pPr>
        <w:pStyle w:val="BodyText"/>
        <w:spacing w:before="144" w:line="271" w:lineRule="auto"/>
        <w:ind w:left="116" w:right="265"/>
      </w:pPr>
      <w:r w:rsidRPr="0067142F">
        <w:rPr>
          <w:b/>
          <w:w w:val="90"/>
        </w:rPr>
        <w:t xml:space="preserve">Annual Convention mandatory attendance requirements: </w:t>
      </w:r>
      <w:r w:rsidRPr="0067142F">
        <w:rPr>
          <w:w w:val="90"/>
        </w:rPr>
        <w:t xml:space="preserve">Daily </w:t>
      </w:r>
      <w:r w:rsidRPr="0067142F">
        <w:rPr>
          <w:spacing w:val="-3"/>
          <w:w w:val="90"/>
        </w:rPr>
        <w:t xml:space="preserve">general </w:t>
      </w:r>
      <w:r w:rsidRPr="0067142F">
        <w:rPr>
          <w:w w:val="90"/>
        </w:rPr>
        <w:t>sessions, regional meetings, sessions that pertain to the boar</w:t>
      </w:r>
      <w:r w:rsidRPr="0067142F">
        <w:rPr>
          <w:w w:val="90"/>
        </w:rPr>
        <w:t xml:space="preserve">d </w:t>
      </w:r>
      <w:r w:rsidRPr="0067142F">
        <w:rPr>
          <w:w w:val="95"/>
        </w:rPr>
        <w:t>position</w:t>
      </w:r>
      <w:r w:rsidRPr="0067142F">
        <w:rPr>
          <w:spacing w:val="-24"/>
          <w:w w:val="95"/>
        </w:rPr>
        <w:t xml:space="preserve"> </w:t>
      </w:r>
      <w:r w:rsidRPr="0067142F">
        <w:rPr>
          <w:w w:val="95"/>
        </w:rPr>
        <w:t>that</w:t>
      </w:r>
      <w:r w:rsidRPr="0067142F">
        <w:rPr>
          <w:spacing w:val="-30"/>
          <w:w w:val="95"/>
        </w:rPr>
        <w:t xml:space="preserve"> </w:t>
      </w:r>
      <w:r w:rsidRPr="0067142F">
        <w:rPr>
          <w:w w:val="95"/>
        </w:rPr>
        <w:t>you</w:t>
      </w:r>
      <w:r w:rsidRPr="0067142F">
        <w:rPr>
          <w:spacing w:val="-19"/>
          <w:w w:val="95"/>
        </w:rPr>
        <w:t xml:space="preserve"> </w:t>
      </w:r>
      <w:r w:rsidRPr="0067142F">
        <w:rPr>
          <w:w w:val="95"/>
        </w:rPr>
        <w:t>hold,</w:t>
      </w:r>
      <w:r w:rsidRPr="0067142F">
        <w:rPr>
          <w:spacing w:val="-16"/>
          <w:w w:val="95"/>
        </w:rPr>
        <w:t xml:space="preserve"> </w:t>
      </w:r>
      <w:r w:rsidRPr="0067142F">
        <w:rPr>
          <w:w w:val="95"/>
        </w:rPr>
        <w:t>Town</w:t>
      </w:r>
      <w:r w:rsidRPr="0067142F">
        <w:rPr>
          <w:spacing w:val="-20"/>
          <w:w w:val="95"/>
        </w:rPr>
        <w:t xml:space="preserve"> </w:t>
      </w:r>
      <w:r w:rsidRPr="0067142F">
        <w:rPr>
          <w:w w:val="95"/>
        </w:rPr>
        <w:t>Hall</w:t>
      </w:r>
      <w:r w:rsidRPr="0067142F">
        <w:rPr>
          <w:spacing w:val="-24"/>
          <w:w w:val="95"/>
        </w:rPr>
        <w:t xml:space="preserve"> </w:t>
      </w:r>
      <w:r w:rsidRPr="0067142F">
        <w:rPr>
          <w:w w:val="95"/>
        </w:rPr>
        <w:t>meetings,</w:t>
      </w:r>
      <w:r w:rsidRPr="0067142F">
        <w:rPr>
          <w:spacing w:val="-18"/>
          <w:w w:val="95"/>
        </w:rPr>
        <w:t xml:space="preserve"> </w:t>
      </w:r>
      <w:r w:rsidRPr="0067142F">
        <w:rPr>
          <w:w w:val="95"/>
        </w:rPr>
        <w:t>Awards</w:t>
      </w:r>
      <w:r w:rsidRPr="0067142F">
        <w:rPr>
          <w:spacing w:val="-25"/>
          <w:w w:val="95"/>
        </w:rPr>
        <w:t xml:space="preserve"> </w:t>
      </w:r>
      <w:r w:rsidRPr="0067142F">
        <w:rPr>
          <w:w w:val="95"/>
        </w:rPr>
        <w:t>session</w:t>
      </w:r>
      <w:r w:rsidRPr="0067142F">
        <w:rPr>
          <w:spacing w:val="-24"/>
          <w:w w:val="95"/>
        </w:rPr>
        <w:t xml:space="preserve"> </w:t>
      </w:r>
      <w:r w:rsidRPr="0067142F">
        <w:rPr>
          <w:w w:val="95"/>
        </w:rPr>
        <w:t>and/or</w:t>
      </w:r>
      <w:r w:rsidRPr="0067142F">
        <w:rPr>
          <w:spacing w:val="-25"/>
          <w:w w:val="95"/>
        </w:rPr>
        <w:t xml:space="preserve"> </w:t>
      </w:r>
      <w:r w:rsidRPr="0067142F">
        <w:rPr>
          <w:w w:val="95"/>
        </w:rPr>
        <w:t>any</w:t>
      </w:r>
      <w:r w:rsidRPr="0067142F">
        <w:rPr>
          <w:spacing w:val="-21"/>
          <w:w w:val="95"/>
        </w:rPr>
        <w:t xml:space="preserve"> </w:t>
      </w:r>
      <w:r w:rsidRPr="0067142F">
        <w:rPr>
          <w:w w:val="95"/>
        </w:rPr>
        <w:t>other</w:t>
      </w:r>
      <w:r w:rsidRPr="0067142F">
        <w:rPr>
          <w:spacing w:val="1"/>
          <w:w w:val="95"/>
        </w:rPr>
        <w:t xml:space="preserve"> </w:t>
      </w:r>
      <w:r w:rsidRPr="0067142F">
        <w:rPr>
          <w:w w:val="95"/>
        </w:rPr>
        <w:t>session</w:t>
      </w:r>
      <w:r w:rsidRPr="0067142F">
        <w:rPr>
          <w:spacing w:val="-30"/>
          <w:w w:val="95"/>
        </w:rPr>
        <w:t xml:space="preserve"> </w:t>
      </w:r>
      <w:r w:rsidRPr="0067142F">
        <w:rPr>
          <w:w w:val="95"/>
        </w:rPr>
        <w:t>assigned</w:t>
      </w:r>
      <w:r w:rsidRPr="0067142F">
        <w:rPr>
          <w:spacing w:val="-31"/>
          <w:w w:val="95"/>
        </w:rPr>
        <w:t xml:space="preserve"> </w:t>
      </w:r>
      <w:r w:rsidRPr="0067142F">
        <w:rPr>
          <w:w w:val="95"/>
        </w:rPr>
        <w:t>to</w:t>
      </w:r>
      <w:r w:rsidRPr="0067142F">
        <w:rPr>
          <w:spacing w:val="-23"/>
          <w:w w:val="95"/>
        </w:rPr>
        <w:t xml:space="preserve"> </w:t>
      </w:r>
      <w:r w:rsidRPr="0067142F">
        <w:rPr>
          <w:w w:val="95"/>
        </w:rPr>
        <w:t>a</w:t>
      </w:r>
      <w:r w:rsidRPr="0067142F">
        <w:rPr>
          <w:spacing w:val="-18"/>
          <w:w w:val="95"/>
        </w:rPr>
        <w:t xml:space="preserve"> </w:t>
      </w:r>
      <w:r w:rsidRPr="0067142F">
        <w:rPr>
          <w:w w:val="95"/>
        </w:rPr>
        <w:t>reimbursed</w:t>
      </w:r>
      <w:r w:rsidRPr="0067142F">
        <w:rPr>
          <w:spacing w:val="-23"/>
          <w:w w:val="95"/>
        </w:rPr>
        <w:t xml:space="preserve"> </w:t>
      </w:r>
      <w:r w:rsidRPr="0067142F">
        <w:rPr>
          <w:w w:val="95"/>
        </w:rPr>
        <w:t>attendee</w:t>
      </w:r>
      <w:r w:rsidRPr="0067142F">
        <w:rPr>
          <w:spacing w:val="-27"/>
          <w:w w:val="95"/>
        </w:rPr>
        <w:t xml:space="preserve"> </w:t>
      </w:r>
      <w:r w:rsidRPr="0067142F">
        <w:rPr>
          <w:spacing w:val="-4"/>
          <w:w w:val="95"/>
        </w:rPr>
        <w:t>by</w:t>
      </w:r>
      <w:r w:rsidRPr="0067142F">
        <w:rPr>
          <w:spacing w:val="-27"/>
          <w:w w:val="95"/>
        </w:rPr>
        <w:t xml:space="preserve"> </w:t>
      </w:r>
      <w:r w:rsidRPr="0067142F">
        <w:rPr>
          <w:w w:val="95"/>
        </w:rPr>
        <w:t>the</w:t>
      </w:r>
      <w:r w:rsidRPr="0067142F">
        <w:rPr>
          <w:spacing w:val="-31"/>
          <w:w w:val="95"/>
        </w:rPr>
        <w:t xml:space="preserve"> </w:t>
      </w:r>
      <w:r w:rsidRPr="0067142F">
        <w:rPr>
          <w:w w:val="95"/>
        </w:rPr>
        <w:t>current MDAHU</w:t>
      </w:r>
      <w:r w:rsidRPr="0067142F">
        <w:rPr>
          <w:spacing w:val="-29"/>
          <w:w w:val="95"/>
        </w:rPr>
        <w:t xml:space="preserve"> </w:t>
      </w:r>
      <w:r w:rsidRPr="0067142F">
        <w:rPr>
          <w:w w:val="95"/>
        </w:rPr>
        <w:t>President.</w:t>
      </w:r>
      <w:r w:rsidRPr="0067142F">
        <w:rPr>
          <w:spacing w:val="-10"/>
          <w:w w:val="95"/>
        </w:rPr>
        <w:t xml:space="preserve"> </w:t>
      </w:r>
      <w:r w:rsidRPr="0067142F">
        <w:rPr>
          <w:b/>
          <w:w w:val="95"/>
        </w:rPr>
        <w:t>Most</w:t>
      </w:r>
      <w:r w:rsidRPr="0067142F">
        <w:rPr>
          <w:b/>
          <w:spacing w:val="-26"/>
          <w:w w:val="95"/>
        </w:rPr>
        <w:t xml:space="preserve"> </w:t>
      </w:r>
      <w:r w:rsidRPr="0067142F">
        <w:rPr>
          <w:b/>
          <w:spacing w:val="-3"/>
          <w:w w:val="95"/>
        </w:rPr>
        <w:t>importantly</w:t>
      </w:r>
      <w:r w:rsidRPr="0067142F">
        <w:rPr>
          <w:spacing w:val="-3"/>
          <w:w w:val="95"/>
        </w:rPr>
        <w:t>,</w:t>
      </w:r>
      <w:r w:rsidRPr="0067142F">
        <w:rPr>
          <w:spacing w:val="-30"/>
          <w:w w:val="95"/>
        </w:rPr>
        <w:t xml:space="preserve"> </w:t>
      </w:r>
      <w:r w:rsidRPr="0067142F">
        <w:rPr>
          <w:w w:val="95"/>
        </w:rPr>
        <w:t>if</w:t>
      </w:r>
      <w:r w:rsidRPr="0067142F">
        <w:rPr>
          <w:spacing w:val="-24"/>
          <w:w w:val="95"/>
        </w:rPr>
        <w:t xml:space="preserve"> </w:t>
      </w:r>
      <w:r w:rsidRPr="0067142F">
        <w:rPr>
          <w:w w:val="95"/>
        </w:rPr>
        <w:t>you</w:t>
      </w:r>
      <w:r w:rsidRPr="0067142F">
        <w:rPr>
          <w:spacing w:val="-26"/>
          <w:w w:val="95"/>
        </w:rPr>
        <w:t xml:space="preserve"> </w:t>
      </w:r>
      <w:r w:rsidRPr="0067142F">
        <w:rPr>
          <w:w w:val="95"/>
        </w:rPr>
        <w:t>are</w:t>
      </w:r>
      <w:r w:rsidRPr="0067142F">
        <w:rPr>
          <w:spacing w:val="-27"/>
          <w:w w:val="95"/>
        </w:rPr>
        <w:t xml:space="preserve"> </w:t>
      </w:r>
      <w:r w:rsidRPr="0067142F">
        <w:rPr>
          <w:w w:val="95"/>
        </w:rPr>
        <w:t>an</w:t>
      </w:r>
      <w:r w:rsidRPr="0067142F">
        <w:rPr>
          <w:spacing w:val="-32"/>
          <w:w w:val="95"/>
        </w:rPr>
        <w:t xml:space="preserve"> </w:t>
      </w:r>
      <w:r w:rsidRPr="0067142F">
        <w:rPr>
          <w:w w:val="95"/>
        </w:rPr>
        <w:t>official</w:t>
      </w:r>
      <w:r w:rsidRPr="0067142F">
        <w:rPr>
          <w:spacing w:val="-10"/>
          <w:w w:val="95"/>
        </w:rPr>
        <w:t xml:space="preserve"> </w:t>
      </w:r>
      <w:r w:rsidRPr="0067142F">
        <w:rPr>
          <w:w w:val="95"/>
        </w:rPr>
        <w:t>delegate,</w:t>
      </w:r>
      <w:r w:rsidRPr="0067142F">
        <w:rPr>
          <w:spacing w:val="-30"/>
          <w:w w:val="95"/>
        </w:rPr>
        <w:t xml:space="preserve"> </w:t>
      </w:r>
      <w:r w:rsidRPr="0067142F">
        <w:rPr>
          <w:w w:val="95"/>
        </w:rPr>
        <w:t>you</w:t>
      </w:r>
      <w:r w:rsidRPr="0067142F">
        <w:rPr>
          <w:spacing w:val="-28"/>
          <w:w w:val="95"/>
        </w:rPr>
        <w:t xml:space="preserve"> </w:t>
      </w:r>
      <w:r w:rsidRPr="0067142F">
        <w:rPr>
          <w:w w:val="95"/>
        </w:rPr>
        <w:t>must</w:t>
      </w:r>
      <w:r w:rsidRPr="0067142F">
        <w:rPr>
          <w:spacing w:val="-20"/>
          <w:w w:val="95"/>
        </w:rPr>
        <w:t xml:space="preserve"> </w:t>
      </w:r>
      <w:r w:rsidRPr="0067142F">
        <w:rPr>
          <w:w w:val="95"/>
        </w:rPr>
        <w:t>become</w:t>
      </w:r>
      <w:r w:rsidRPr="0067142F">
        <w:rPr>
          <w:spacing w:val="-29"/>
          <w:w w:val="95"/>
        </w:rPr>
        <w:t xml:space="preserve"> </w:t>
      </w:r>
      <w:r w:rsidRPr="0067142F">
        <w:rPr>
          <w:spacing w:val="-3"/>
          <w:w w:val="95"/>
        </w:rPr>
        <w:t>credentialed</w:t>
      </w:r>
      <w:r w:rsidRPr="0067142F">
        <w:rPr>
          <w:spacing w:val="-20"/>
          <w:w w:val="95"/>
        </w:rPr>
        <w:t xml:space="preserve"> </w:t>
      </w:r>
      <w:r w:rsidRPr="0067142F">
        <w:rPr>
          <w:w w:val="95"/>
        </w:rPr>
        <w:t>in</w:t>
      </w:r>
      <w:r w:rsidRPr="0067142F">
        <w:rPr>
          <w:spacing w:val="-31"/>
          <w:w w:val="95"/>
        </w:rPr>
        <w:t xml:space="preserve"> </w:t>
      </w:r>
      <w:r w:rsidRPr="0067142F">
        <w:rPr>
          <w:spacing w:val="-3"/>
          <w:w w:val="95"/>
        </w:rPr>
        <w:t>accordance</w:t>
      </w:r>
      <w:r w:rsidRPr="0067142F">
        <w:rPr>
          <w:spacing w:val="-26"/>
          <w:w w:val="95"/>
        </w:rPr>
        <w:t xml:space="preserve"> </w:t>
      </w:r>
      <w:r w:rsidRPr="0067142F">
        <w:rPr>
          <w:w w:val="95"/>
        </w:rPr>
        <w:t>with</w:t>
      </w:r>
      <w:r w:rsidRPr="0067142F">
        <w:rPr>
          <w:spacing w:val="-27"/>
          <w:w w:val="95"/>
        </w:rPr>
        <w:t xml:space="preserve"> </w:t>
      </w:r>
      <w:r w:rsidRPr="0067142F">
        <w:rPr>
          <w:w w:val="95"/>
        </w:rPr>
        <w:t>the</w:t>
      </w:r>
      <w:r w:rsidRPr="0067142F">
        <w:rPr>
          <w:spacing w:val="-32"/>
          <w:w w:val="95"/>
        </w:rPr>
        <w:t xml:space="preserve"> </w:t>
      </w:r>
      <w:r w:rsidRPr="0067142F">
        <w:rPr>
          <w:w w:val="95"/>
        </w:rPr>
        <w:t>guidelines</w:t>
      </w:r>
      <w:r w:rsidRPr="0067142F">
        <w:rPr>
          <w:spacing w:val="-23"/>
          <w:w w:val="95"/>
        </w:rPr>
        <w:t xml:space="preserve"> </w:t>
      </w:r>
      <w:r w:rsidRPr="0067142F">
        <w:rPr>
          <w:w w:val="95"/>
        </w:rPr>
        <w:t xml:space="preserve">and </w:t>
      </w:r>
      <w:r w:rsidRPr="0067142F">
        <w:t>time</w:t>
      </w:r>
      <w:r w:rsidRPr="0067142F">
        <w:rPr>
          <w:spacing w:val="-37"/>
        </w:rPr>
        <w:t xml:space="preserve"> </w:t>
      </w:r>
      <w:r w:rsidRPr="0067142F">
        <w:rPr>
          <w:spacing w:val="-2"/>
        </w:rPr>
        <w:t>frames</w:t>
      </w:r>
      <w:r w:rsidRPr="0067142F">
        <w:rPr>
          <w:spacing w:val="-27"/>
        </w:rPr>
        <w:t xml:space="preserve"> </w:t>
      </w:r>
      <w:r w:rsidRPr="0067142F">
        <w:t>issued</w:t>
      </w:r>
      <w:r w:rsidRPr="0067142F">
        <w:rPr>
          <w:spacing w:val="-39"/>
        </w:rPr>
        <w:t xml:space="preserve"> </w:t>
      </w:r>
      <w:r w:rsidRPr="0067142F">
        <w:t>for</w:t>
      </w:r>
      <w:r w:rsidRPr="0067142F">
        <w:rPr>
          <w:spacing w:val="-32"/>
        </w:rPr>
        <w:t xml:space="preserve"> </w:t>
      </w:r>
      <w:r w:rsidRPr="0067142F">
        <w:t>that</w:t>
      </w:r>
      <w:r w:rsidRPr="0067142F">
        <w:rPr>
          <w:spacing w:val="-32"/>
        </w:rPr>
        <w:t xml:space="preserve"> </w:t>
      </w:r>
      <w:r w:rsidRPr="0067142F">
        <w:t>specific</w:t>
      </w:r>
      <w:r w:rsidRPr="0067142F">
        <w:rPr>
          <w:spacing w:val="-33"/>
        </w:rPr>
        <w:t xml:space="preserve"> </w:t>
      </w:r>
      <w:r w:rsidRPr="0067142F">
        <w:t>conference.</w:t>
      </w:r>
      <w:r w:rsidRPr="0067142F">
        <w:rPr>
          <w:spacing w:val="-6"/>
        </w:rPr>
        <w:t xml:space="preserve"> </w:t>
      </w:r>
      <w:r w:rsidRPr="0067142F">
        <w:t>You</w:t>
      </w:r>
      <w:r w:rsidRPr="0067142F">
        <w:rPr>
          <w:spacing w:val="-36"/>
        </w:rPr>
        <w:t xml:space="preserve"> </w:t>
      </w:r>
      <w:r w:rsidRPr="0067142F">
        <w:t>must</w:t>
      </w:r>
      <w:r w:rsidRPr="0067142F">
        <w:rPr>
          <w:spacing w:val="-27"/>
        </w:rPr>
        <w:t xml:space="preserve"> </w:t>
      </w:r>
      <w:r w:rsidRPr="0067142F">
        <w:t>also</w:t>
      </w:r>
      <w:r w:rsidRPr="0067142F">
        <w:rPr>
          <w:spacing w:val="-30"/>
        </w:rPr>
        <w:t xml:space="preserve"> </w:t>
      </w:r>
      <w:r w:rsidRPr="0067142F">
        <w:t>attend</w:t>
      </w:r>
      <w:r w:rsidRPr="0067142F">
        <w:rPr>
          <w:spacing w:val="-34"/>
        </w:rPr>
        <w:t xml:space="preserve"> </w:t>
      </w:r>
      <w:r w:rsidRPr="0067142F">
        <w:t>the</w:t>
      </w:r>
      <w:r w:rsidRPr="0067142F">
        <w:rPr>
          <w:spacing w:val="-37"/>
        </w:rPr>
        <w:t xml:space="preserve"> </w:t>
      </w:r>
      <w:r w:rsidRPr="0067142F">
        <w:t>entire</w:t>
      </w:r>
      <w:r w:rsidRPr="0067142F">
        <w:rPr>
          <w:spacing w:val="-31"/>
        </w:rPr>
        <w:t xml:space="preserve"> </w:t>
      </w:r>
      <w:r w:rsidRPr="0067142F">
        <w:t>House</w:t>
      </w:r>
      <w:r w:rsidRPr="0067142F">
        <w:rPr>
          <w:spacing w:val="-34"/>
        </w:rPr>
        <w:t xml:space="preserve"> </w:t>
      </w:r>
      <w:r w:rsidRPr="0067142F">
        <w:t>of</w:t>
      </w:r>
      <w:r w:rsidRPr="0067142F">
        <w:rPr>
          <w:spacing w:val="-33"/>
        </w:rPr>
        <w:t xml:space="preserve"> </w:t>
      </w:r>
      <w:r w:rsidRPr="0067142F">
        <w:t>Delegates</w:t>
      </w:r>
      <w:r w:rsidRPr="0067142F">
        <w:rPr>
          <w:spacing w:val="-36"/>
        </w:rPr>
        <w:t xml:space="preserve"> </w:t>
      </w:r>
      <w:r w:rsidRPr="0067142F">
        <w:t>meeting</w:t>
      </w:r>
      <w:r w:rsidRPr="0067142F">
        <w:rPr>
          <w:spacing w:val="-22"/>
        </w:rPr>
        <w:t xml:space="preserve"> </w:t>
      </w:r>
      <w:r w:rsidRPr="0067142F">
        <w:t>and</w:t>
      </w:r>
      <w:r w:rsidRPr="0067142F">
        <w:rPr>
          <w:spacing w:val="-32"/>
        </w:rPr>
        <w:t xml:space="preserve"> </w:t>
      </w:r>
      <w:r w:rsidRPr="0067142F">
        <w:t>cast</w:t>
      </w:r>
      <w:r w:rsidRPr="0067142F">
        <w:rPr>
          <w:spacing w:val="-37"/>
        </w:rPr>
        <w:t xml:space="preserve"> </w:t>
      </w:r>
      <w:r w:rsidRPr="0067142F">
        <w:t>your</w:t>
      </w:r>
      <w:r w:rsidRPr="0067142F">
        <w:rPr>
          <w:spacing w:val="-29"/>
        </w:rPr>
        <w:t xml:space="preserve"> </w:t>
      </w:r>
      <w:r w:rsidRPr="0067142F">
        <w:t>vote.</w:t>
      </w:r>
    </w:p>
    <w:p w:rsidR="00915403" w:rsidRPr="0067142F" w:rsidRDefault="0067142F">
      <w:pPr>
        <w:spacing w:before="147"/>
        <w:ind w:left="116"/>
        <w:rPr>
          <w:sz w:val="18"/>
        </w:rPr>
      </w:pPr>
      <w:r w:rsidRPr="0067142F">
        <w:rPr>
          <w:b/>
          <w:w w:val="95"/>
          <w:sz w:val="18"/>
        </w:rPr>
        <w:t xml:space="preserve">Regional Meeting mandatory attendance requirements: </w:t>
      </w:r>
      <w:r w:rsidRPr="0067142F">
        <w:rPr>
          <w:w w:val="95"/>
          <w:sz w:val="18"/>
        </w:rPr>
        <w:t>Will be determined by the Executive Board prior to the region</w:t>
      </w:r>
      <w:r w:rsidRPr="0067142F">
        <w:rPr>
          <w:w w:val="95"/>
          <w:sz w:val="18"/>
        </w:rPr>
        <w:t>al meeting.</w:t>
      </w:r>
    </w:p>
    <w:p w:rsidR="00915403" w:rsidRPr="0067142F" w:rsidRDefault="0067142F">
      <w:pPr>
        <w:spacing w:before="180"/>
        <w:ind w:left="116"/>
        <w:rPr>
          <w:sz w:val="18"/>
        </w:rPr>
      </w:pPr>
      <w:r w:rsidRPr="0067142F">
        <w:rPr>
          <w:b/>
          <w:w w:val="95"/>
          <w:sz w:val="18"/>
        </w:rPr>
        <w:t>State</w:t>
      </w:r>
      <w:r w:rsidRPr="0067142F">
        <w:rPr>
          <w:b/>
          <w:spacing w:val="-36"/>
          <w:w w:val="95"/>
          <w:sz w:val="18"/>
        </w:rPr>
        <w:t xml:space="preserve"> </w:t>
      </w:r>
      <w:r w:rsidRPr="0067142F">
        <w:rPr>
          <w:b/>
          <w:w w:val="95"/>
          <w:sz w:val="18"/>
        </w:rPr>
        <w:t>Meetings</w:t>
      </w:r>
      <w:r w:rsidRPr="0067142F">
        <w:rPr>
          <w:b/>
          <w:spacing w:val="-35"/>
          <w:w w:val="95"/>
          <w:sz w:val="18"/>
        </w:rPr>
        <w:t xml:space="preserve"> </w:t>
      </w:r>
      <w:r w:rsidRPr="0067142F">
        <w:rPr>
          <w:b/>
          <w:w w:val="95"/>
          <w:sz w:val="18"/>
        </w:rPr>
        <w:t>or</w:t>
      </w:r>
      <w:r w:rsidRPr="0067142F">
        <w:rPr>
          <w:b/>
          <w:spacing w:val="-32"/>
          <w:w w:val="95"/>
          <w:sz w:val="18"/>
        </w:rPr>
        <w:t xml:space="preserve"> </w:t>
      </w:r>
      <w:r w:rsidRPr="0067142F">
        <w:rPr>
          <w:b/>
          <w:w w:val="95"/>
          <w:sz w:val="18"/>
        </w:rPr>
        <w:t>Board</w:t>
      </w:r>
      <w:r w:rsidRPr="0067142F">
        <w:rPr>
          <w:b/>
          <w:spacing w:val="-35"/>
          <w:w w:val="95"/>
          <w:sz w:val="18"/>
        </w:rPr>
        <w:t xml:space="preserve"> </w:t>
      </w:r>
      <w:r w:rsidRPr="0067142F">
        <w:rPr>
          <w:b/>
          <w:w w:val="95"/>
          <w:sz w:val="18"/>
        </w:rPr>
        <w:t>sanctioned</w:t>
      </w:r>
      <w:r w:rsidRPr="0067142F">
        <w:rPr>
          <w:b/>
          <w:spacing w:val="-34"/>
          <w:w w:val="95"/>
          <w:sz w:val="18"/>
        </w:rPr>
        <w:t xml:space="preserve"> </w:t>
      </w:r>
      <w:r w:rsidRPr="0067142F">
        <w:rPr>
          <w:b/>
          <w:w w:val="95"/>
          <w:sz w:val="18"/>
        </w:rPr>
        <w:t>event</w:t>
      </w:r>
      <w:r w:rsidRPr="0067142F">
        <w:rPr>
          <w:b/>
          <w:spacing w:val="-23"/>
          <w:w w:val="95"/>
          <w:sz w:val="18"/>
        </w:rPr>
        <w:t xml:space="preserve"> </w:t>
      </w:r>
      <w:r w:rsidRPr="0067142F">
        <w:rPr>
          <w:b/>
          <w:w w:val="95"/>
          <w:sz w:val="18"/>
        </w:rPr>
        <w:t>attendance</w:t>
      </w:r>
      <w:r w:rsidRPr="0067142F">
        <w:rPr>
          <w:b/>
          <w:spacing w:val="-19"/>
          <w:w w:val="95"/>
          <w:sz w:val="18"/>
        </w:rPr>
        <w:t xml:space="preserve"> </w:t>
      </w:r>
      <w:r w:rsidRPr="0067142F">
        <w:rPr>
          <w:b/>
          <w:w w:val="95"/>
          <w:sz w:val="18"/>
        </w:rPr>
        <w:t>requirements:</w:t>
      </w:r>
      <w:r w:rsidRPr="0067142F">
        <w:rPr>
          <w:b/>
          <w:spacing w:val="-23"/>
          <w:w w:val="95"/>
          <w:sz w:val="18"/>
        </w:rPr>
        <w:t xml:space="preserve"> </w:t>
      </w:r>
      <w:r w:rsidRPr="0067142F">
        <w:rPr>
          <w:w w:val="95"/>
          <w:sz w:val="18"/>
        </w:rPr>
        <w:t>will</w:t>
      </w:r>
      <w:r w:rsidRPr="0067142F">
        <w:rPr>
          <w:spacing w:val="-33"/>
          <w:w w:val="95"/>
          <w:sz w:val="18"/>
        </w:rPr>
        <w:t xml:space="preserve"> </w:t>
      </w:r>
      <w:r w:rsidRPr="0067142F">
        <w:rPr>
          <w:w w:val="95"/>
          <w:sz w:val="18"/>
        </w:rPr>
        <w:t>be</w:t>
      </w:r>
      <w:r w:rsidRPr="0067142F">
        <w:rPr>
          <w:spacing w:val="-32"/>
          <w:w w:val="95"/>
          <w:sz w:val="18"/>
        </w:rPr>
        <w:t xml:space="preserve"> </w:t>
      </w:r>
      <w:r w:rsidRPr="0067142F">
        <w:rPr>
          <w:w w:val="95"/>
          <w:sz w:val="18"/>
        </w:rPr>
        <w:t>set</w:t>
      </w:r>
      <w:r w:rsidRPr="0067142F">
        <w:rPr>
          <w:spacing w:val="-33"/>
          <w:w w:val="95"/>
          <w:sz w:val="18"/>
        </w:rPr>
        <w:t xml:space="preserve"> </w:t>
      </w:r>
      <w:r w:rsidRPr="0067142F">
        <w:rPr>
          <w:w w:val="95"/>
          <w:sz w:val="18"/>
        </w:rPr>
        <w:t>by</w:t>
      </w:r>
      <w:r w:rsidRPr="0067142F">
        <w:rPr>
          <w:spacing w:val="-34"/>
          <w:w w:val="95"/>
          <w:sz w:val="18"/>
        </w:rPr>
        <w:t xml:space="preserve"> </w:t>
      </w:r>
      <w:r w:rsidRPr="0067142F">
        <w:rPr>
          <w:w w:val="95"/>
          <w:sz w:val="18"/>
        </w:rPr>
        <w:t>the</w:t>
      </w:r>
      <w:r w:rsidRPr="0067142F">
        <w:rPr>
          <w:spacing w:val="-37"/>
          <w:w w:val="95"/>
          <w:sz w:val="18"/>
        </w:rPr>
        <w:t xml:space="preserve"> </w:t>
      </w:r>
      <w:r w:rsidRPr="0067142F">
        <w:rPr>
          <w:w w:val="95"/>
          <w:sz w:val="18"/>
        </w:rPr>
        <w:t>Executive</w:t>
      </w:r>
      <w:r w:rsidRPr="0067142F">
        <w:rPr>
          <w:spacing w:val="-34"/>
          <w:w w:val="95"/>
          <w:sz w:val="18"/>
        </w:rPr>
        <w:t xml:space="preserve"> </w:t>
      </w:r>
      <w:r w:rsidRPr="0067142F">
        <w:rPr>
          <w:w w:val="95"/>
          <w:sz w:val="18"/>
        </w:rPr>
        <w:t>Board</w:t>
      </w:r>
      <w:r w:rsidRPr="0067142F">
        <w:rPr>
          <w:spacing w:val="-35"/>
          <w:w w:val="95"/>
          <w:sz w:val="18"/>
        </w:rPr>
        <w:t xml:space="preserve"> </w:t>
      </w:r>
      <w:r w:rsidRPr="0067142F">
        <w:rPr>
          <w:w w:val="95"/>
          <w:sz w:val="18"/>
        </w:rPr>
        <w:t>prior</w:t>
      </w:r>
      <w:r w:rsidRPr="0067142F">
        <w:rPr>
          <w:spacing w:val="-38"/>
          <w:w w:val="95"/>
          <w:sz w:val="18"/>
        </w:rPr>
        <w:t xml:space="preserve"> </w:t>
      </w:r>
      <w:r w:rsidRPr="0067142F">
        <w:rPr>
          <w:w w:val="95"/>
          <w:sz w:val="18"/>
        </w:rPr>
        <w:t>to</w:t>
      </w:r>
      <w:r w:rsidRPr="0067142F">
        <w:rPr>
          <w:spacing w:val="-32"/>
          <w:w w:val="95"/>
          <w:sz w:val="18"/>
        </w:rPr>
        <w:t xml:space="preserve"> </w:t>
      </w:r>
      <w:r w:rsidRPr="0067142F">
        <w:rPr>
          <w:w w:val="95"/>
          <w:sz w:val="18"/>
        </w:rPr>
        <w:t>those</w:t>
      </w:r>
      <w:r w:rsidRPr="0067142F">
        <w:rPr>
          <w:spacing w:val="-28"/>
          <w:w w:val="95"/>
          <w:sz w:val="18"/>
        </w:rPr>
        <w:t xml:space="preserve"> </w:t>
      </w:r>
      <w:r w:rsidRPr="0067142F">
        <w:rPr>
          <w:w w:val="95"/>
          <w:sz w:val="18"/>
        </w:rPr>
        <w:t>meetings</w:t>
      </w:r>
      <w:r w:rsidRPr="0067142F">
        <w:rPr>
          <w:spacing w:val="-36"/>
          <w:w w:val="95"/>
          <w:sz w:val="18"/>
        </w:rPr>
        <w:t xml:space="preserve"> </w:t>
      </w:r>
      <w:r w:rsidRPr="0067142F">
        <w:rPr>
          <w:w w:val="95"/>
          <w:sz w:val="18"/>
        </w:rPr>
        <w:t>or</w:t>
      </w:r>
      <w:r w:rsidRPr="0067142F">
        <w:rPr>
          <w:spacing w:val="-35"/>
          <w:w w:val="95"/>
          <w:sz w:val="18"/>
        </w:rPr>
        <w:t xml:space="preserve"> </w:t>
      </w:r>
      <w:r w:rsidRPr="0067142F">
        <w:rPr>
          <w:w w:val="95"/>
          <w:sz w:val="18"/>
        </w:rPr>
        <w:t>events.</w:t>
      </w:r>
    </w:p>
    <w:p w:rsidR="00915403" w:rsidRPr="0067142F" w:rsidRDefault="0067142F">
      <w:pPr>
        <w:pStyle w:val="Heading1"/>
        <w:spacing w:before="179"/>
      </w:pPr>
      <w:r w:rsidRPr="0067142F">
        <w:t>Absentee/or No-Show Policy</w:t>
      </w:r>
    </w:p>
    <w:p w:rsidR="00915403" w:rsidRPr="0067142F" w:rsidRDefault="00915403">
      <w:pPr>
        <w:pStyle w:val="BodyText"/>
        <w:spacing w:before="2"/>
        <w:rPr>
          <w:b/>
          <w:sz w:val="16"/>
        </w:rPr>
      </w:pPr>
    </w:p>
    <w:p w:rsidR="00915403" w:rsidRPr="0067142F" w:rsidRDefault="0067142F">
      <w:pPr>
        <w:pStyle w:val="BodyText"/>
        <w:spacing w:before="1" w:line="273" w:lineRule="auto"/>
        <w:ind w:left="116" w:right="1100"/>
      </w:pPr>
      <w:r w:rsidRPr="0067142F">
        <w:rPr>
          <w:noProof/>
        </w:rPr>
        <w:drawing>
          <wp:anchor distT="0" distB="0" distL="0" distR="0" simplePos="0" relativeHeight="251658240" behindDoc="0" locked="0" layoutInCell="1" allowOverlap="1">
            <wp:simplePos x="0" y="0"/>
            <wp:positionH relativeFrom="page">
              <wp:posOffset>655319</wp:posOffset>
            </wp:positionH>
            <wp:positionV relativeFrom="paragraph">
              <wp:posOffset>335123</wp:posOffset>
            </wp:positionV>
            <wp:extent cx="6144350" cy="126015"/>
            <wp:effectExtent l="0" t="0" r="0" b="0"/>
            <wp:wrapTopAndBottom/>
            <wp:docPr id="3"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6144350" cy="126015"/>
                    </a:xfrm>
                    <a:prstGeom prst="rect">
                      <a:avLst/>
                    </a:prstGeom>
                  </pic:spPr>
                </pic:pic>
              </a:graphicData>
            </a:graphic>
          </wp:anchor>
        </w:drawing>
      </w:r>
      <w:r w:rsidRPr="0067142F">
        <w:rPr>
          <w:w w:val="95"/>
        </w:rPr>
        <w:t>If</w:t>
      </w:r>
      <w:r w:rsidRPr="0067142F">
        <w:rPr>
          <w:spacing w:val="-23"/>
          <w:w w:val="95"/>
        </w:rPr>
        <w:t xml:space="preserve"> </w:t>
      </w:r>
      <w:r w:rsidRPr="0067142F">
        <w:rPr>
          <w:w w:val="95"/>
        </w:rPr>
        <w:t>a</w:t>
      </w:r>
      <w:r w:rsidRPr="0067142F">
        <w:rPr>
          <w:spacing w:val="-27"/>
          <w:w w:val="95"/>
        </w:rPr>
        <w:t xml:space="preserve"> </w:t>
      </w:r>
      <w:r w:rsidRPr="0067142F">
        <w:rPr>
          <w:spacing w:val="-3"/>
          <w:w w:val="95"/>
        </w:rPr>
        <w:t>member</w:t>
      </w:r>
      <w:r w:rsidRPr="0067142F">
        <w:rPr>
          <w:spacing w:val="2"/>
          <w:w w:val="95"/>
        </w:rPr>
        <w:t xml:space="preserve"> </w:t>
      </w:r>
      <w:r w:rsidRPr="0067142F">
        <w:rPr>
          <w:w w:val="95"/>
        </w:rPr>
        <w:t>has</w:t>
      </w:r>
      <w:r w:rsidRPr="0067142F">
        <w:rPr>
          <w:spacing w:val="-30"/>
          <w:w w:val="95"/>
        </w:rPr>
        <w:t xml:space="preserve"> </w:t>
      </w:r>
      <w:r w:rsidRPr="0067142F">
        <w:rPr>
          <w:w w:val="95"/>
        </w:rPr>
        <w:t>been</w:t>
      </w:r>
      <w:r w:rsidRPr="0067142F">
        <w:rPr>
          <w:spacing w:val="-16"/>
          <w:w w:val="95"/>
        </w:rPr>
        <w:t xml:space="preserve"> </w:t>
      </w:r>
      <w:r w:rsidRPr="0067142F">
        <w:rPr>
          <w:spacing w:val="-3"/>
          <w:w w:val="95"/>
        </w:rPr>
        <w:t xml:space="preserve">reimbursed </w:t>
      </w:r>
      <w:r w:rsidRPr="0067142F">
        <w:rPr>
          <w:w w:val="95"/>
        </w:rPr>
        <w:t>for</w:t>
      </w:r>
      <w:r w:rsidRPr="0067142F">
        <w:rPr>
          <w:spacing w:val="-27"/>
          <w:w w:val="95"/>
        </w:rPr>
        <w:t xml:space="preserve"> </w:t>
      </w:r>
      <w:r w:rsidRPr="0067142F">
        <w:rPr>
          <w:w w:val="95"/>
        </w:rPr>
        <w:t>travel</w:t>
      </w:r>
      <w:r w:rsidRPr="0067142F">
        <w:rPr>
          <w:spacing w:val="-19"/>
          <w:w w:val="95"/>
        </w:rPr>
        <w:t xml:space="preserve"> </w:t>
      </w:r>
      <w:r w:rsidRPr="0067142F">
        <w:rPr>
          <w:w w:val="95"/>
        </w:rPr>
        <w:t>for</w:t>
      </w:r>
      <w:r w:rsidRPr="0067142F">
        <w:rPr>
          <w:spacing w:val="-23"/>
          <w:w w:val="95"/>
        </w:rPr>
        <w:t xml:space="preserve"> </w:t>
      </w:r>
      <w:r w:rsidRPr="0067142F">
        <w:rPr>
          <w:w w:val="95"/>
        </w:rPr>
        <w:t>an</w:t>
      </w:r>
      <w:r w:rsidRPr="0067142F">
        <w:rPr>
          <w:spacing w:val="-24"/>
          <w:w w:val="95"/>
        </w:rPr>
        <w:t xml:space="preserve"> </w:t>
      </w:r>
      <w:r w:rsidRPr="0067142F">
        <w:rPr>
          <w:w w:val="95"/>
        </w:rPr>
        <w:t>event</w:t>
      </w:r>
      <w:r w:rsidRPr="0067142F">
        <w:rPr>
          <w:spacing w:val="-2"/>
          <w:w w:val="95"/>
        </w:rPr>
        <w:t>, but doesn’t attend the ma</w:t>
      </w:r>
      <w:r w:rsidRPr="0067142F">
        <w:rPr>
          <w:w w:val="95"/>
        </w:rPr>
        <w:t>ndatory</w:t>
      </w:r>
      <w:r w:rsidRPr="0067142F">
        <w:rPr>
          <w:spacing w:val="-15"/>
          <w:w w:val="95"/>
        </w:rPr>
        <w:t xml:space="preserve"> </w:t>
      </w:r>
      <w:r w:rsidRPr="0067142F">
        <w:rPr>
          <w:w w:val="95"/>
        </w:rPr>
        <w:t>requirements,</w:t>
      </w:r>
      <w:r w:rsidRPr="0067142F">
        <w:rPr>
          <w:spacing w:val="-20"/>
          <w:w w:val="95"/>
        </w:rPr>
        <w:t xml:space="preserve"> </w:t>
      </w:r>
      <w:r w:rsidRPr="0067142F">
        <w:rPr>
          <w:w w:val="95"/>
        </w:rPr>
        <w:t>the</w:t>
      </w:r>
      <w:r w:rsidRPr="0067142F">
        <w:rPr>
          <w:spacing w:val="-21"/>
          <w:w w:val="95"/>
        </w:rPr>
        <w:t xml:space="preserve"> </w:t>
      </w:r>
      <w:r w:rsidRPr="0067142F">
        <w:rPr>
          <w:w w:val="95"/>
        </w:rPr>
        <w:t xml:space="preserve">MDAHU </w:t>
      </w:r>
      <w:r w:rsidRPr="0067142F">
        <w:rPr>
          <w:spacing w:val="-3"/>
        </w:rPr>
        <w:t>Board</w:t>
      </w:r>
      <w:r w:rsidRPr="0067142F">
        <w:rPr>
          <w:spacing w:val="-36"/>
        </w:rPr>
        <w:t xml:space="preserve"> </w:t>
      </w:r>
      <w:r w:rsidRPr="0067142F">
        <w:t>will</w:t>
      </w:r>
      <w:r w:rsidRPr="0067142F">
        <w:rPr>
          <w:spacing w:val="-36"/>
        </w:rPr>
        <w:t xml:space="preserve"> </w:t>
      </w:r>
      <w:r w:rsidRPr="0067142F">
        <w:t>determine</w:t>
      </w:r>
      <w:r w:rsidRPr="0067142F">
        <w:rPr>
          <w:spacing w:val="-38"/>
        </w:rPr>
        <w:t xml:space="preserve"> </w:t>
      </w:r>
      <w:r w:rsidRPr="0067142F">
        <w:t>if</w:t>
      </w:r>
      <w:r w:rsidRPr="0067142F">
        <w:rPr>
          <w:spacing w:val="-34"/>
        </w:rPr>
        <w:t xml:space="preserve"> </w:t>
      </w:r>
      <w:r w:rsidRPr="0067142F">
        <w:t>the</w:t>
      </w:r>
      <w:r w:rsidRPr="0067142F">
        <w:rPr>
          <w:spacing w:val="-37"/>
        </w:rPr>
        <w:t xml:space="preserve"> </w:t>
      </w:r>
      <w:r w:rsidRPr="0067142F">
        <w:t>member</w:t>
      </w:r>
      <w:r w:rsidRPr="0067142F">
        <w:rPr>
          <w:spacing w:val="-23"/>
        </w:rPr>
        <w:t xml:space="preserve"> </w:t>
      </w:r>
      <w:r w:rsidRPr="0067142F">
        <w:rPr>
          <w:spacing w:val="-3"/>
        </w:rPr>
        <w:t>needs</w:t>
      </w:r>
      <w:r w:rsidRPr="0067142F">
        <w:rPr>
          <w:spacing w:val="-41"/>
        </w:rPr>
        <w:t xml:space="preserve"> </w:t>
      </w:r>
      <w:r w:rsidRPr="0067142F">
        <w:t>to</w:t>
      </w:r>
      <w:r w:rsidRPr="0067142F">
        <w:rPr>
          <w:spacing w:val="-35"/>
        </w:rPr>
        <w:t xml:space="preserve"> </w:t>
      </w:r>
      <w:r w:rsidRPr="0067142F">
        <w:t>refund</w:t>
      </w:r>
      <w:r w:rsidRPr="0067142F">
        <w:rPr>
          <w:spacing w:val="-22"/>
        </w:rPr>
        <w:t xml:space="preserve"> </w:t>
      </w:r>
      <w:r w:rsidRPr="0067142F">
        <w:t>any</w:t>
      </w:r>
      <w:r w:rsidRPr="0067142F">
        <w:rPr>
          <w:spacing w:val="-36"/>
        </w:rPr>
        <w:t xml:space="preserve"> </w:t>
      </w:r>
      <w:r w:rsidRPr="0067142F">
        <w:t>reimbursed</w:t>
      </w:r>
      <w:r w:rsidRPr="0067142F">
        <w:rPr>
          <w:spacing w:val="-26"/>
        </w:rPr>
        <w:t xml:space="preserve"> </w:t>
      </w:r>
      <w:r w:rsidRPr="0067142F">
        <w:t>funds</w:t>
      </w:r>
      <w:r w:rsidRPr="0067142F">
        <w:rPr>
          <w:spacing w:val="-32"/>
        </w:rPr>
        <w:t xml:space="preserve"> </w:t>
      </w:r>
      <w:r w:rsidRPr="0067142F">
        <w:t>back</w:t>
      </w:r>
      <w:r w:rsidRPr="0067142F">
        <w:rPr>
          <w:spacing w:val="-40"/>
        </w:rPr>
        <w:t xml:space="preserve"> </w:t>
      </w:r>
      <w:r w:rsidRPr="0067142F">
        <w:t>to</w:t>
      </w:r>
      <w:r w:rsidRPr="0067142F">
        <w:rPr>
          <w:spacing w:val="-35"/>
        </w:rPr>
        <w:t xml:space="preserve"> </w:t>
      </w:r>
      <w:r w:rsidRPr="0067142F">
        <w:t>MDAHU.</w:t>
      </w:r>
      <w:r w:rsidRPr="0067142F">
        <w:rPr>
          <w:spacing w:val="-38"/>
        </w:rPr>
        <w:t xml:space="preserve"> </w:t>
      </w:r>
      <w:r w:rsidRPr="0067142F">
        <w:t>An</w:t>
      </w:r>
      <w:r w:rsidRPr="0067142F">
        <w:rPr>
          <w:spacing w:val="-38"/>
        </w:rPr>
        <w:t xml:space="preserve"> </w:t>
      </w:r>
      <w:r w:rsidRPr="0067142F">
        <w:t>exception</w:t>
      </w:r>
      <w:r w:rsidRPr="0067142F">
        <w:rPr>
          <w:spacing w:val="-32"/>
        </w:rPr>
        <w:t xml:space="preserve"> </w:t>
      </w:r>
      <w:r w:rsidRPr="0067142F">
        <w:t>to</w:t>
      </w:r>
      <w:r w:rsidRPr="0067142F">
        <w:rPr>
          <w:spacing w:val="-36"/>
        </w:rPr>
        <w:t xml:space="preserve"> </w:t>
      </w:r>
      <w:r w:rsidRPr="0067142F">
        <w:t>this</w:t>
      </w:r>
      <w:r w:rsidRPr="0067142F">
        <w:rPr>
          <w:spacing w:val="-37"/>
        </w:rPr>
        <w:t xml:space="preserve"> </w:t>
      </w:r>
      <w:r w:rsidRPr="0067142F">
        <w:t>policy</w:t>
      </w:r>
    </w:p>
    <w:p w:rsidR="00915403" w:rsidRPr="0067142F" w:rsidRDefault="0067142F">
      <w:pPr>
        <w:pStyle w:val="BodyText"/>
        <w:ind w:left="116"/>
      </w:pPr>
      <w:r w:rsidRPr="0067142F">
        <w:t>cancellations not created by the member, family or work conflict, etc.</w:t>
      </w:r>
    </w:p>
    <w:p w:rsidR="00915403" w:rsidRPr="0067142F" w:rsidRDefault="00915403">
      <w:pPr>
        <w:pStyle w:val="BodyText"/>
        <w:spacing w:before="9"/>
        <w:rPr>
          <w:sz w:val="21"/>
        </w:rPr>
      </w:pPr>
    </w:p>
    <w:p w:rsidR="00915403" w:rsidRPr="0067142F" w:rsidRDefault="0067142F">
      <w:pPr>
        <w:pStyle w:val="Heading1"/>
        <w:spacing w:before="1"/>
        <w:ind w:left="117"/>
      </w:pPr>
      <w:r w:rsidRPr="0067142F">
        <w:t>Mileage Reimbursement</w:t>
      </w:r>
    </w:p>
    <w:p w:rsidR="00915403" w:rsidRPr="0067142F" w:rsidRDefault="0067142F">
      <w:pPr>
        <w:pStyle w:val="BodyText"/>
        <w:spacing w:before="30"/>
        <w:ind w:left="117" w:right="217"/>
      </w:pPr>
      <w:r w:rsidRPr="0067142F">
        <w:t>Should a board member decide to drive versus fly to an event, mileage will be reimbursed up to the average cost of round-trip airfare.</w:t>
      </w:r>
    </w:p>
    <w:p w:rsidR="00915403" w:rsidRPr="0067142F" w:rsidRDefault="00915403">
      <w:pPr>
        <w:pStyle w:val="BodyText"/>
        <w:rPr>
          <w:sz w:val="22"/>
        </w:rPr>
      </w:pPr>
    </w:p>
    <w:p w:rsidR="00915403" w:rsidRPr="0067142F" w:rsidRDefault="0067142F">
      <w:pPr>
        <w:pStyle w:val="Heading1"/>
        <w:ind w:left="117"/>
      </w:pPr>
      <w:r w:rsidRPr="0067142F">
        <w:t>Alcohol Reimbursement</w:t>
      </w:r>
    </w:p>
    <w:p w:rsidR="00915403" w:rsidRPr="0067142F" w:rsidRDefault="0067142F">
      <w:pPr>
        <w:pStyle w:val="BodyText"/>
        <w:spacing w:before="29"/>
        <w:ind w:left="117"/>
      </w:pPr>
      <w:r w:rsidRPr="0067142F">
        <w:t>The Board of Directors reserves the right to request additional information on any alcohol reimbur</w:t>
      </w:r>
      <w:r w:rsidRPr="0067142F">
        <w:t>sement if necessary.</w:t>
      </w:r>
    </w:p>
    <w:p w:rsidR="00915403" w:rsidRPr="0067142F" w:rsidRDefault="00915403">
      <w:pPr>
        <w:pStyle w:val="BodyText"/>
        <w:rPr>
          <w:sz w:val="20"/>
        </w:rPr>
      </w:pPr>
    </w:p>
    <w:p w:rsidR="00915403" w:rsidRPr="0067142F" w:rsidRDefault="00915403">
      <w:pPr>
        <w:pStyle w:val="BodyText"/>
        <w:spacing w:before="9"/>
        <w:rPr>
          <w:sz w:val="15"/>
        </w:rPr>
      </w:pPr>
    </w:p>
    <w:p w:rsidR="00915403" w:rsidRPr="0067142F" w:rsidRDefault="0067142F">
      <w:pPr>
        <w:pStyle w:val="Heading1"/>
      </w:pPr>
      <w:r w:rsidRPr="0067142F">
        <w:t>All decisions regarding final reimbursement will be subject to above guidelines and board approval.</w:t>
      </w:r>
    </w:p>
    <w:sectPr w:rsidR="00915403" w:rsidRPr="0067142F">
      <w:type w:val="continuous"/>
      <w:pgSz w:w="12240" w:h="15840"/>
      <w:pgMar w:top="1040" w:right="9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03"/>
    <w:rsid w:val="0067142F"/>
    <w:rsid w:val="008C0A3E"/>
    <w:rsid w:val="0091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F34D"/>
  <w15:docId w15:val="{D6987707-7C6A-4A8F-B4D3-3EB55DC5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16"/>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3ee13c_0d1cb2889db24bd19e397727847f2e09 (1).pdf</dc:title>
  <dc:creator>malik</dc:creator>
  <cp:lastModifiedBy>Vanduine, Dustin</cp:lastModifiedBy>
  <cp:revision>3</cp:revision>
  <dcterms:created xsi:type="dcterms:W3CDTF">2018-07-20T19:37:00Z</dcterms:created>
  <dcterms:modified xsi:type="dcterms:W3CDTF">2018-07-20T19:38:00Z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2016-10-17T00:00:00Z</vt:filetime>
  </property>
  <property fmtid="{D5CDD505-2E9C-101B-9397-08002B2CF9AE}" pid="3" name="Creator">
    <vt:lpwstr>Acrobat PDFMaker 11 for Word</vt:lpwstr>
  </property>
  <property fmtid="{D5CDD505-2E9C-101B-9397-08002B2CF9AE}" pid="4" name="LastSaved">
    <vt:filetime>2018-07-20T00:00:00Z</vt:filetime>
  </property>
</Properties>
</file>